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0589" w:rsidRPr="00A913EC" w:rsidRDefault="00260589" w:rsidP="00040659">
      <w:pPr>
        <w:jc w:val="center"/>
        <w:rPr>
          <w:rFonts w:ascii="Arial" w:hAnsi="Arial" w:cs="Arial"/>
          <w:b/>
          <w:sz w:val="36"/>
          <w:szCs w:val="36"/>
          <w:lang w:eastAsia="ar-SA"/>
        </w:rPr>
      </w:pPr>
    </w:p>
    <w:tbl>
      <w:tblPr>
        <w:tblW w:w="13892" w:type="dxa"/>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134"/>
        <w:gridCol w:w="12758"/>
      </w:tblGrid>
      <w:tr w:rsidR="00260589" w:rsidRPr="006673FE" w:rsidTr="004142AD">
        <w:tc>
          <w:tcPr>
            <w:tcW w:w="1134" w:type="dxa"/>
            <w:tcBorders>
              <w:top w:val="single" w:sz="4" w:space="0" w:color="auto"/>
              <w:bottom w:val="nil"/>
              <w:right w:val="single" w:sz="4" w:space="0" w:color="auto"/>
            </w:tcBorders>
          </w:tcPr>
          <w:p w:rsidR="00260589" w:rsidRPr="006673FE" w:rsidRDefault="00260589" w:rsidP="00737EA2">
            <w:pPr>
              <w:rPr>
                <w:rFonts w:ascii="Arial" w:hAnsi="Arial" w:cs="Arial"/>
                <w:sz w:val="16"/>
                <w:szCs w:val="16"/>
              </w:rPr>
            </w:pPr>
            <w:r w:rsidRPr="006673FE">
              <w:rPr>
                <w:rFonts w:ascii="Arial" w:hAnsi="Arial" w:cs="Arial"/>
                <w:sz w:val="14"/>
                <w:szCs w:val="14"/>
              </w:rPr>
              <w:t>OCTAVA</w:t>
            </w:r>
            <w:r w:rsidRPr="006673FE">
              <w:rPr>
                <w:rFonts w:ascii="Arial" w:hAnsi="Arial" w:cs="Arial"/>
                <w:sz w:val="16"/>
                <w:szCs w:val="16"/>
              </w:rPr>
              <w:t>.-</w:t>
            </w:r>
          </w:p>
        </w:tc>
        <w:tc>
          <w:tcPr>
            <w:tcW w:w="12758" w:type="dxa"/>
            <w:tcBorders>
              <w:top w:val="single" w:sz="4" w:space="0" w:color="auto"/>
              <w:left w:val="single" w:sz="4" w:space="0" w:color="auto"/>
              <w:bottom w:val="nil"/>
            </w:tcBorders>
          </w:tcPr>
          <w:p w:rsidR="00260589" w:rsidRPr="006673FE" w:rsidRDefault="00260589" w:rsidP="00737EA2">
            <w:pPr>
              <w:spacing w:after="120" w:line="240" w:lineRule="auto"/>
              <w:jc w:val="both"/>
              <w:rPr>
                <w:rFonts w:ascii="Arial" w:hAnsi="Arial" w:cs="Arial"/>
                <w:sz w:val="14"/>
                <w:szCs w:val="14"/>
              </w:rPr>
            </w:pPr>
            <w:r w:rsidRPr="006673FE">
              <w:rPr>
                <w:rFonts w:ascii="Arial" w:hAnsi="Arial" w:cs="Arial"/>
                <w:sz w:val="14"/>
                <w:szCs w:val="14"/>
              </w:rPr>
              <w:t>FIANZA GARANTÍA DE LOS ARTÍCULOS DE ESTE PEDIDO.</w:t>
            </w:r>
          </w:p>
          <w:p w:rsidR="00260589" w:rsidRPr="006673FE" w:rsidRDefault="00260589" w:rsidP="00737EA2">
            <w:pPr>
              <w:spacing w:after="120" w:line="240" w:lineRule="auto"/>
              <w:jc w:val="both"/>
              <w:rPr>
                <w:rFonts w:ascii="Arial" w:hAnsi="Arial" w:cs="Arial"/>
                <w:sz w:val="14"/>
                <w:szCs w:val="14"/>
              </w:rPr>
            </w:pPr>
            <w:r w:rsidRPr="006673FE">
              <w:rPr>
                <w:rFonts w:ascii="Arial" w:hAnsi="Arial" w:cs="Arial"/>
                <w:sz w:val="14"/>
                <w:szCs w:val="14"/>
              </w:rPr>
              <w:t>PARA GARANTIZAR TODAS Y CADA UNA DE LAS OBLIGACIONES ESTIPULADAS EN EL CONTRATO/PEDIDO; ENTRE OTRAS LA CALIDAD, CANTIDAD, PRECIO UNITARIO Y PLAZOS DE ENTREGA, EL PROVEEDOR SE OBLIGA A PRESENTAR UNA “FIANZA” DE UNA COMPAÑÍA LEGALMENTE AUTORIZADA POR EL GOBIERNO MEXICANO, A FAVOR DE LA TESORERÍA DE LA FEDERACIÓN, POR LA CANTIDAD EQUIVALENTE AL 10% (DIEZ POR CIENTO), DEL IMPORTE SIN IVA DE ESTE PEDIDO EN MONEDA NACIONAL, QUE DEBERÁ QUEDAR CONSTITUTITA DENTRO DE LOS DIEZ DÍAS SIGUIENTES A SU FIRMA Y ESTARÁ EN VIGOR DURANTE 365 DÍAS CONTADOS A PARTIR DE LA FECHA EN QUE SEA RECIBIDA LA ULTIMA ENTREGA EN LOS ALMACENES O EN LOS LUGARES QUE SE INDIQUEN, PUDIENDO RESCINDIRSE HASTA UN AÑO DESPUÉS A PARTIR DE LA FECHA DE SU EXPEDICIÓN Y DURANTE LA SUBSTANCIACIÓN DE TODOS LOS RECURSOS LEGALES O JUICIOS QUE SE INTERPONGAN HASTA QUE SE DICTE RESOLUCIÓN DEFINITIVA POR AUTORIDAD COMPETENTE.</w:t>
            </w:r>
          </w:p>
          <w:p w:rsidR="00260589" w:rsidRPr="006673FE" w:rsidRDefault="00260589" w:rsidP="00737EA2">
            <w:pPr>
              <w:spacing w:after="120" w:line="240" w:lineRule="auto"/>
              <w:jc w:val="both"/>
              <w:rPr>
                <w:rFonts w:ascii="Arial" w:hAnsi="Arial" w:cs="Arial"/>
                <w:sz w:val="14"/>
                <w:szCs w:val="14"/>
              </w:rPr>
            </w:pPr>
            <w:r w:rsidRPr="006673FE">
              <w:rPr>
                <w:rFonts w:ascii="Arial" w:hAnsi="Arial" w:cs="Arial"/>
                <w:sz w:val="14"/>
                <w:szCs w:val="14"/>
              </w:rPr>
              <w:t xml:space="preserve">LA GARANTÍA DE CUMPLIMIENTO OTORGADA POR “EL PROVEEDOR”, EN CASO DE PRESENTARSE ALGÚN INCUMPLIMIENTO A LAS OBLIGACIONES PACTADAS, SE HARÁ EFECTIVA POR EL MONTO TOTAL DE LA </w:t>
            </w:r>
            <w:r>
              <w:rPr>
                <w:rFonts w:ascii="Arial" w:hAnsi="Arial" w:cs="Arial"/>
                <w:sz w:val="14"/>
                <w:szCs w:val="14"/>
              </w:rPr>
              <w:t xml:space="preserve">OBLIGACIÓN GARANTIZADA Y SERÁ </w:t>
            </w:r>
            <w:r w:rsidRPr="006673FE">
              <w:rPr>
                <w:rFonts w:ascii="Arial" w:hAnsi="Arial" w:cs="Arial"/>
                <w:sz w:val="14"/>
                <w:szCs w:val="14"/>
              </w:rPr>
              <w:t>DIVISIBLE, ASIMISMO EN CASO DE QUE POR LAS CARACTERÍSTICAS DE LOS BIENES O SERVICIOS ENTREGADOS ÉSTOS NO PUEDAN FUNCIONAR O SER UTILIZADOS POR LOS SERVICIOS DE ATENCIÓN PSIQUIÁTRICA A TRAVÉZ DE LA UNIDAD RECEPTORA DE LOS MISMO</w:t>
            </w:r>
            <w:r>
              <w:rPr>
                <w:rFonts w:ascii="Arial" w:hAnsi="Arial" w:cs="Arial"/>
                <w:sz w:val="14"/>
                <w:szCs w:val="14"/>
              </w:rPr>
              <w:t>S</w:t>
            </w:r>
            <w:r w:rsidRPr="006673FE">
              <w:rPr>
                <w:rFonts w:ascii="Arial" w:hAnsi="Arial" w:cs="Arial"/>
                <w:sz w:val="14"/>
                <w:szCs w:val="14"/>
              </w:rPr>
              <w:t xml:space="preserve"> POR ESTAR INCOMPLETOS, LA GARANTÍA SIEMPRE SE HARÁ EFECTIVA POR EL MONTO TOTAL DE LA OBLIGACIÓN GARANTIZADA.</w:t>
            </w:r>
          </w:p>
          <w:p w:rsidR="00260589" w:rsidRPr="006673FE" w:rsidRDefault="00260589" w:rsidP="00737EA2">
            <w:pPr>
              <w:spacing w:after="120" w:line="240" w:lineRule="auto"/>
              <w:jc w:val="both"/>
              <w:rPr>
                <w:rFonts w:ascii="Arial" w:hAnsi="Arial" w:cs="Arial"/>
                <w:sz w:val="14"/>
                <w:szCs w:val="14"/>
              </w:rPr>
            </w:pPr>
            <w:r w:rsidRPr="006673FE">
              <w:rPr>
                <w:rFonts w:ascii="Arial" w:hAnsi="Arial" w:cs="Arial"/>
                <w:sz w:val="14"/>
                <w:szCs w:val="14"/>
              </w:rPr>
              <w:t>LA AFIANZADORA DEBERA MANIFIESTAR SU CONSENTIMIENTO DE QUE LA PÓLIZA DE FIANZA ESTARÁ VIGENTE DURANTE LA SUBSTANCIACIÓN DE TODOS LOS RECURSOS LEGALES O JUICIOS QUE SE INTERPONGAN Y CONTINUARA VIGENTE EN CASO DE QUE SE OTORGUE PRÓRROGA AL CUMPLIMIENTO DEL PRESENTE CONTRATO Y HASTA QUE SE PRONUNCIE RESOLUCIÓN DEFINITIVA POR AUTORIDAD COMPETENTE, DE FORMA TAL QUE SU VIGENCIA NO PODRÁ ACOTARSE EN RAZÓN DEL PLAZO DE LA EJECUCIÓN DEL CONTRATO PRINCIPAL O FUENTE DE LAS OBLIGACIONES, O CUALQUIER OTRA CIRCUNSTANCIA.</w:t>
            </w:r>
          </w:p>
          <w:p w:rsidR="00260589" w:rsidRDefault="00260589" w:rsidP="00737EA2">
            <w:pPr>
              <w:spacing w:after="120" w:line="240" w:lineRule="auto"/>
              <w:jc w:val="both"/>
              <w:rPr>
                <w:rFonts w:ascii="Arial" w:hAnsi="Arial" w:cs="Arial"/>
                <w:sz w:val="14"/>
                <w:szCs w:val="14"/>
              </w:rPr>
            </w:pPr>
            <w:r w:rsidRPr="006673FE">
              <w:rPr>
                <w:rFonts w:ascii="Arial" w:hAnsi="Arial" w:cs="Arial"/>
                <w:sz w:val="14"/>
                <w:szCs w:val="14"/>
              </w:rPr>
              <w:t>EN CASO DE HACERSE EFECTIVA LA GARANTÍA DE CUMPLIMIENTO DEL PEDIDO LA AFIANZADORA ACEPTA EXPRESAMENTE SOMETERSE AL PROCEDIMIENTO DE EJECUCIÓN ESTABLECIDO EN EL ARTÍCULO 95 DE LA LEY FEDERAL DE INSTITUCIONES DE FIANZAS PARA LA EFECTIVIDAD DE LAS FIANZAS, PROCEDIMIENTO AL QUE TAMBIÉN SE SUJETARÁ  PARA EL CASO DEL COBRO DE LA INDEMNIZACIÓN POR MORA QUE PREVÉ EL ARTÍCULO 95 BIS DEL MISMO ORDENAMIENTO LEGAL, POR PAGO EXTEMPORÁNEO DEL IMPORTE DE LA PÓLIZA DE FIANZA REQUERIDA;</w:t>
            </w:r>
          </w:p>
          <w:p w:rsidR="00260589" w:rsidRPr="006673FE" w:rsidRDefault="00260589" w:rsidP="00737EA2">
            <w:pPr>
              <w:spacing w:after="120" w:line="240" w:lineRule="auto"/>
              <w:jc w:val="both"/>
              <w:rPr>
                <w:rFonts w:ascii="Arial" w:hAnsi="Arial" w:cs="Arial"/>
                <w:sz w:val="14"/>
                <w:szCs w:val="14"/>
              </w:rPr>
            </w:pPr>
          </w:p>
          <w:p w:rsidR="00260589" w:rsidRPr="006673FE" w:rsidRDefault="00260589" w:rsidP="00737EA2">
            <w:pPr>
              <w:spacing w:after="120" w:line="240" w:lineRule="auto"/>
              <w:jc w:val="both"/>
              <w:rPr>
                <w:rFonts w:ascii="Arial" w:hAnsi="Arial" w:cs="Arial"/>
                <w:sz w:val="14"/>
                <w:szCs w:val="14"/>
              </w:rPr>
            </w:pPr>
            <w:r w:rsidRPr="006673FE">
              <w:rPr>
                <w:rFonts w:ascii="Arial" w:hAnsi="Arial" w:cs="Arial"/>
                <w:sz w:val="14"/>
                <w:szCs w:val="14"/>
              </w:rPr>
              <w:t xml:space="preserve">LA GARANTÍA DE CUMPLIMIENTO DEL PEDIDO PODRÁ SER CANCELADA/LIBERADA ÚNICAMENTE MEDIANTE UN ESCRITO EXPEDIDO POR EL  TITULAR  DE  LOS  SERVICIOS  DE  ATENCIÓN  PSIQUIÁTRICA,  </w:t>
            </w:r>
          </w:p>
        </w:tc>
      </w:tr>
      <w:tr w:rsidR="00260589" w:rsidRPr="006673FE" w:rsidTr="004142AD">
        <w:tc>
          <w:tcPr>
            <w:tcW w:w="1134" w:type="dxa"/>
            <w:tcBorders>
              <w:top w:val="nil"/>
              <w:bottom w:val="single" w:sz="4" w:space="0" w:color="auto"/>
              <w:right w:val="single" w:sz="4" w:space="0" w:color="auto"/>
            </w:tcBorders>
          </w:tcPr>
          <w:p w:rsidR="00260589" w:rsidRPr="006673FE" w:rsidRDefault="00260589" w:rsidP="00737EA2">
            <w:pPr>
              <w:rPr>
                <w:rFonts w:ascii="Arial" w:hAnsi="Arial" w:cs="Arial"/>
                <w:sz w:val="14"/>
                <w:szCs w:val="14"/>
              </w:rPr>
            </w:pPr>
          </w:p>
        </w:tc>
        <w:tc>
          <w:tcPr>
            <w:tcW w:w="12758" w:type="dxa"/>
            <w:tcBorders>
              <w:top w:val="nil"/>
              <w:left w:val="single" w:sz="4" w:space="0" w:color="auto"/>
              <w:bottom w:val="single" w:sz="4" w:space="0" w:color="auto"/>
            </w:tcBorders>
          </w:tcPr>
          <w:p w:rsidR="00260589" w:rsidRPr="006673FE" w:rsidRDefault="00260589" w:rsidP="00737EA2">
            <w:pPr>
              <w:spacing w:after="120" w:line="240" w:lineRule="auto"/>
              <w:jc w:val="both"/>
              <w:rPr>
                <w:rFonts w:ascii="Arial" w:hAnsi="Arial" w:cs="Arial"/>
                <w:sz w:val="14"/>
                <w:szCs w:val="14"/>
              </w:rPr>
            </w:pPr>
            <w:r w:rsidRPr="006673FE">
              <w:rPr>
                <w:rFonts w:ascii="Arial" w:hAnsi="Arial" w:cs="Arial"/>
                <w:sz w:val="14"/>
                <w:szCs w:val="14"/>
              </w:rPr>
              <w:t>CUANDO “EL PROVEEDOR” HAYA CUMPLIDO CON TODAS LAS OBLIGACIONES QUE SE DERIVEN DEL CONTRATO QUE GARANTIZA Y A ENTERA SATISFACCIÓN DE LA UNIDAD RECEPTORA DE LOS BIENES QUE CORRESPONDA, LOS SERVICIOS DE ATENCIÓN PSIQUIÁTRICA A TRAVÉS DE SU TITULAR PROCEDERÁN INMEDIATAMENTE A EXTENDER LA CONSTANCIA DE CUMPLIMIENTO DE LAS OBLIGACIONES CONTRACTUALES PARA QUE SE DÉ INICIO A LOS TRÁMITES PARA LA CANCELACIÓN DE LAS GARANTÍAS DE ANTICIPO DE SER EL CASO  Y DE CUMPLIMIENTO DEL PEDIDO.</w:t>
            </w:r>
          </w:p>
          <w:p w:rsidR="00260589" w:rsidRPr="006673FE" w:rsidRDefault="00260589" w:rsidP="00737EA2">
            <w:pPr>
              <w:spacing w:after="120" w:line="240" w:lineRule="auto"/>
              <w:jc w:val="both"/>
              <w:rPr>
                <w:rFonts w:ascii="Arial" w:hAnsi="Arial" w:cs="Arial"/>
                <w:sz w:val="14"/>
                <w:szCs w:val="14"/>
              </w:rPr>
            </w:pPr>
            <w:r w:rsidRPr="006673FE">
              <w:rPr>
                <w:rFonts w:ascii="Arial" w:hAnsi="Arial" w:cs="Arial"/>
                <w:sz w:val="14"/>
                <w:szCs w:val="14"/>
              </w:rPr>
              <w:t>CUANDO AL REALIZARSE EL FINIQUITO RESULTEN SALDOS A CARGO DE “EL PROVEEDOR” Y ÉSTE EFECTÚE LA TOTALIDAD DEL PAGO EN FORMA INCONDICIONAL, LOS SERVICIOS DE ATENCIÓN PSIQUIÁTRICA DEBERÁN CANCELAR LA FIANZA RESPECTIVA, Y</w:t>
            </w:r>
          </w:p>
          <w:p w:rsidR="00260589" w:rsidRPr="006673FE" w:rsidRDefault="00260589" w:rsidP="00737EA2">
            <w:pPr>
              <w:spacing w:after="120" w:line="240" w:lineRule="auto"/>
              <w:jc w:val="both"/>
              <w:rPr>
                <w:rFonts w:ascii="Arial" w:hAnsi="Arial" w:cs="Arial"/>
                <w:sz w:val="14"/>
                <w:szCs w:val="14"/>
              </w:rPr>
            </w:pPr>
            <w:r w:rsidRPr="006673FE">
              <w:rPr>
                <w:rFonts w:ascii="Arial" w:hAnsi="Arial" w:cs="Arial"/>
                <w:sz w:val="14"/>
                <w:szCs w:val="14"/>
              </w:rPr>
              <w:t>CUANDO SE REQUIERA HACER EFECTIVA LA FIANZA, LOS SERVICIOS DE ATENCIÓN PSIQUIÁTRICA DEBERÁN REMITIR A LA TESORERÍA DE LA FEDERACIÓN, DENTRO DEL PLAZO A QUE HACE REFERENCIA EL ARTÍCULO 143 DEL REGLAMENTO DE LA LEY DEL SERVICIO DE TESORERÍA DE LA FEDERACIÓN, LA SOLICITUD DONDE SE PRECISE LA INFORMACIÓN NECESARIA PARA IDENTIFICAR LA OBLIGACIÓN O CRÉDITO QUE SE GARANTIZA Y LOS SUJETOS QUE SE VINCULAN CON LA FIANZA, DEBIENDO ACOMPAÑAR LOS DOCUMENTOS QUE SOPORTEN Y JUSTIFIQUEN EL COBRO, DE CONFORMIDAD CON LO DISPUESTO POR EL REGLAMENTO DEL ARTÍCULO 95 DE LA LEY FEDERAL DE INSTITUCIONES DE FIANZAS, PARA EL COBRO DE FIANZAS OTORGADAS A FAVOR DE LA FEDERACIÓN, DEL DISTRITO FEDERAL, DE LOS ESTADOS Y DE LOS MUNICIPIOS DISTINTAS DE LAS QUE GARANTIZAN OBLIGACIONES FISCALES FEDERALES A CARGO DE TERCEROS.</w:t>
            </w:r>
          </w:p>
          <w:p w:rsidR="00260589" w:rsidRDefault="00260589" w:rsidP="00737EA2">
            <w:pPr>
              <w:spacing w:after="120" w:line="240" w:lineRule="auto"/>
              <w:jc w:val="both"/>
              <w:rPr>
                <w:rFonts w:ascii="Arial" w:hAnsi="Arial" w:cs="Arial"/>
                <w:sz w:val="14"/>
                <w:szCs w:val="14"/>
              </w:rPr>
            </w:pPr>
            <w:r w:rsidRPr="006673FE">
              <w:rPr>
                <w:rFonts w:ascii="Arial" w:hAnsi="Arial" w:cs="Arial"/>
                <w:sz w:val="14"/>
                <w:szCs w:val="14"/>
              </w:rPr>
              <w:t>LAS MODIFICACIONES A LAS FIANZAS DEBERÁN FORMALIZARSE CON LA PARTICIPACIÓN QUE CORRESPONDA A LA AFIANZADORA, EN TÉRMINOS DE LAS DISPOSICIONES APLICABLES.</w:t>
            </w:r>
          </w:p>
          <w:p w:rsidR="00260589" w:rsidRPr="006673FE" w:rsidRDefault="00260589" w:rsidP="00737EA2">
            <w:pPr>
              <w:spacing w:after="120" w:line="240" w:lineRule="auto"/>
              <w:jc w:val="both"/>
              <w:rPr>
                <w:rFonts w:ascii="Arial" w:hAnsi="Arial" w:cs="Arial"/>
                <w:sz w:val="14"/>
                <w:szCs w:val="14"/>
              </w:rPr>
            </w:pPr>
            <w:r w:rsidRPr="006673FE">
              <w:rPr>
                <w:rFonts w:ascii="Arial" w:hAnsi="Arial" w:cs="Arial"/>
                <w:sz w:val="14"/>
                <w:szCs w:val="14"/>
              </w:rPr>
              <w:t>LA GARANTÍA DE CUMPLIMIENTO OTORGADA POR “EL PROVEEDOR”, EN CASO DE PRESENTARSE ALGÚN INCUMPLIMIENTO A LAS OBLIGACIONES PACTADAS, SE HARÁ EFECTIVA POR EL MONTO TOTAL DE LA OBLIGACIÓN GARANTIZ</w:t>
            </w:r>
            <w:r>
              <w:rPr>
                <w:rFonts w:ascii="Arial" w:hAnsi="Arial" w:cs="Arial"/>
                <w:sz w:val="14"/>
                <w:szCs w:val="14"/>
              </w:rPr>
              <w:t xml:space="preserve">ADA Y SERÁ </w:t>
            </w:r>
            <w:r w:rsidRPr="006673FE">
              <w:rPr>
                <w:rFonts w:ascii="Arial" w:hAnsi="Arial" w:cs="Arial"/>
                <w:sz w:val="14"/>
                <w:szCs w:val="14"/>
              </w:rPr>
              <w:t>DIVISIBLE, ASIMISMO EN CASO DE QUE POR LAS CARACTERÍSTICAS DE LOS BIENES O SERVICIOS ENTREGADOS ÉSTOS NO PUEDAN FUNCIONAR O SER UTILIZADOS POR LA DEPENDENCIA O ENTIDAD POR ESTAR INCOMPLETOS, LA GARANTÍA SIEMPRE SE HARÁ EFECTIVA POR EL MONTO TOTAL DE LA OBLIGACIÓN GARANTIZADA</w:t>
            </w:r>
          </w:p>
          <w:p w:rsidR="00260589" w:rsidRPr="006673FE" w:rsidRDefault="00260589" w:rsidP="00737EA2">
            <w:pPr>
              <w:spacing w:after="120" w:line="240" w:lineRule="auto"/>
              <w:jc w:val="both"/>
              <w:rPr>
                <w:rFonts w:ascii="Arial" w:hAnsi="Arial" w:cs="Arial"/>
                <w:sz w:val="14"/>
                <w:szCs w:val="14"/>
              </w:rPr>
            </w:pPr>
            <w:r w:rsidRPr="006673FE">
              <w:rPr>
                <w:rFonts w:ascii="Arial" w:hAnsi="Arial" w:cs="Arial"/>
                <w:sz w:val="14"/>
                <w:szCs w:val="14"/>
              </w:rPr>
              <w:t>LAS MODIFICACIONES EN MONTO, PLAZO O VIGENCIA A LOS CONTRATOS CONLLEVARÁN EL RESPECTIVO AJUSTE A LA GARANTÍA DE CUMPLIMIENTO CUANDO DICHO INCREMENTO NO SE ENCUENTRE CUBIERTO POR LA GARANTÍA ORIGINALMENTE OTORGADA, PARA LO CUAL DEBERÁ ESTIPULARSE EN EL CONVENIO MODIFICATORIO RESPECTIVO EL PLAZO PARA ENTREGAR LA AMPLIACIÓN DE GARANTÍA, EL CUAL NO DEBERÁ EXCEDER DE DIEZ DÍAS NATURALES SIGUIENTES A LA FIRMA DE DICHO CONVENIO, ASÍ COMO LA FECHA DE ENTREGA DE LOS BIENES O DE LA PRESTACIÓN DEL SERVICIO PARA LAS CANTIDADES ADICIONALES. TRATÁNDOSE DE FIANZA, EL AJUSTE CORRESPONDIENTE SE REALIZARÁ CONFORME A LO DISPUESTO POR LA FRACCIÓN II Y EL ÚLTIMO PÁRRAFO DEL ARTÍCULO 103 DEL REGLAMENTO DE LALEY DE ADQUISICIONES ARRENDAMIENTOS Y SERVICIOS.</w:t>
            </w:r>
          </w:p>
          <w:p w:rsidR="00260589" w:rsidRPr="006673FE" w:rsidRDefault="00260589" w:rsidP="00737EA2">
            <w:pPr>
              <w:spacing w:after="120" w:line="240" w:lineRule="auto"/>
              <w:jc w:val="both"/>
              <w:rPr>
                <w:rFonts w:ascii="Arial" w:hAnsi="Arial" w:cs="Arial"/>
                <w:sz w:val="14"/>
                <w:szCs w:val="14"/>
              </w:rPr>
            </w:pPr>
            <w:r w:rsidRPr="006673FE">
              <w:rPr>
                <w:rFonts w:ascii="Arial" w:hAnsi="Arial" w:cs="Arial"/>
                <w:sz w:val="14"/>
                <w:szCs w:val="14"/>
              </w:rPr>
              <w:t xml:space="preserve">EN CASO DE QUE SE MODIFIQUE, INCREMENTE O AMPLÍE EL MONTO, EL PLAZO O LA VIGENCIA, DEL PEDIDO, “EL PROVEEDOR”, TENDRÁ LA OBLIGACIÓN DE PRESENTAR LA </w:t>
            </w:r>
            <w:r w:rsidRPr="006673FE">
              <w:rPr>
                <w:rFonts w:ascii="Arial" w:hAnsi="Arial" w:cs="Arial"/>
                <w:sz w:val="14"/>
                <w:szCs w:val="14"/>
              </w:rPr>
              <w:lastRenderedPageBreak/>
              <w:t>MODIFICACIÓN RESPECTIVA DE LA FIANZA AL MOMENTO DE FORMALIZARSE LA AMPLIACIÓN O INCREMENTO, LO CUAL DEBERÁ ESTIPULARSE EN EL CONVENIO MODIFICATORIO RESPECTIVO.</w:t>
            </w:r>
          </w:p>
          <w:p w:rsidR="00260589" w:rsidRPr="006673FE" w:rsidRDefault="00260589" w:rsidP="00737EA2">
            <w:pPr>
              <w:spacing w:after="120" w:line="240" w:lineRule="auto"/>
              <w:jc w:val="both"/>
              <w:rPr>
                <w:rFonts w:ascii="Arial" w:hAnsi="Arial" w:cs="Arial"/>
                <w:sz w:val="14"/>
                <w:szCs w:val="14"/>
              </w:rPr>
            </w:pPr>
            <w:r w:rsidRPr="006673FE">
              <w:rPr>
                <w:rFonts w:ascii="Arial" w:hAnsi="Arial" w:cs="Arial"/>
                <w:sz w:val="14"/>
                <w:szCs w:val="14"/>
              </w:rPr>
              <w:t>EN SU CASO, LA GARANTÍA DE CUMPLIMIENTO DEL PRESENTE PEDIDO SE PODRÁ ENTREGAR POR MEDIOS ELECTRÓNICOS, SIEMPRE QUE LAS DISPOSICIONES JURÍDICAS APLICABLES PERMITAN LA CONSTITUCIÓN DE LAS GARANTÍAS POR DICHOS MEDIOS.</w:t>
            </w:r>
          </w:p>
        </w:tc>
      </w:tr>
    </w:tbl>
    <w:p w:rsidR="00260589" w:rsidRPr="00040659" w:rsidRDefault="00260589" w:rsidP="00F44AE3">
      <w:pPr>
        <w:suppressAutoHyphens/>
        <w:spacing w:after="0" w:line="240" w:lineRule="auto"/>
        <w:jc w:val="both"/>
        <w:rPr>
          <w:rFonts w:cs="Arial"/>
          <w:color w:val="000000"/>
          <w:lang w:eastAsia="ar-SA"/>
        </w:rPr>
      </w:pPr>
      <w:bookmarkStart w:id="0" w:name="_GoBack"/>
      <w:bookmarkEnd w:id="0"/>
    </w:p>
    <w:sectPr w:rsidR="00260589" w:rsidRPr="00040659" w:rsidSect="002D305F">
      <w:headerReference w:type="default" r:id="rId8"/>
      <w:footerReference w:type="even" r:id="rId9"/>
      <w:footerReference w:type="default" r:id="rId10"/>
      <w:pgSz w:w="15840" w:h="12240" w:orient="landscape" w:code="1"/>
      <w:pgMar w:top="1134" w:right="851" w:bottom="1134" w:left="851" w:header="851" w:footer="69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3723" w:rsidRDefault="00D63723" w:rsidP="00174C64">
      <w:pPr>
        <w:spacing w:after="0" w:line="240" w:lineRule="auto"/>
      </w:pPr>
      <w:r>
        <w:separator/>
      </w:r>
    </w:p>
  </w:endnote>
  <w:endnote w:type="continuationSeparator" w:id="0">
    <w:p w:rsidR="00D63723" w:rsidRDefault="00D63723" w:rsidP="00174C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Univers">
    <w:altName w:val="Arial"/>
    <w:panose1 w:val="00000000000000000000"/>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 w:name="Antique Olive">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0589" w:rsidRDefault="00260589" w:rsidP="00594C3D">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260589" w:rsidRDefault="00260589" w:rsidP="001D15CA">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0589" w:rsidRDefault="00260589" w:rsidP="00594C3D">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4142AD">
      <w:rPr>
        <w:rStyle w:val="Nmerodepgina"/>
        <w:noProof/>
      </w:rPr>
      <w:t>1</w:t>
    </w:r>
    <w:r>
      <w:rPr>
        <w:rStyle w:val="Nmerodepgina"/>
      </w:rPr>
      <w:fldChar w:fldCharType="end"/>
    </w:r>
  </w:p>
  <w:p w:rsidR="00260589" w:rsidRPr="006F47BE" w:rsidRDefault="00506F93" w:rsidP="001D15CA">
    <w:pPr>
      <w:pStyle w:val="Piedepgina"/>
      <w:ind w:right="360"/>
      <w:rPr>
        <w:sz w:val="14"/>
        <w:szCs w:val="14"/>
      </w:rPr>
    </w:pPr>
    <w:r>
      <w:rPr>
        <w:sz w:val="14"/>
        <w:szCs w:val="14"/>
      </w:rPr>
      <w:t>30 de marzo 2015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3723" w:rsidRDefault="00D63723" w:rsidP="00174C64">
      <w:pPr>
        <w:spacing w:after="0" w:line="240" w:lineRule="auto"/>
      </w:pPr>
      <w:r>
        <w:separator/>
      </w:r>
    </w:p>
  </w:footnote>
  <w:footnote w:type="continuationSeparator" w:id="0">
    <w:p w:rsidR="00D63723" w:rsidRDefault="00D63723" w:rsidP="00174C6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0589" w:rsidRPr="00F72D2C" w:rsidRDefault="004142AD" w:rsidP="00EF712B">
    <w:pPr>
      <w:pStyle w:val="Encabezado"/>
      <w:tabs>
        <w:tab w:val="clear" w:pos="4419"/>
        <w:tab w:val="center" w:pos="5670"/>
      </w:tabs>
      <w:jc w:val="right"/>
      <w:rPr>
        <w:rFonts w:ascii="Arial" w:hAnsi="Arial" w:cs="Arial"/>
        <w:b/>
        <w:bCs/>
      </w:rPr>
    </w:pPr>
    <w:r>
      <w:rPr>
        <w:noProof/>
        <w:lang w:eastAsia="es-MX"/>
      </w:rPr>
      <w:drawing>
        <wp:anchor distT="0" distB="0" distL="114300" distR="114300" simplePos="0" relativeHeight="251657728" behindDoc="1" locked="0" layoutInCell="1" allowOverlap="1">
          <wp:simplePos x="0" y="0"/>
          <wp:positionH relativeFrom="column">
            <wp:posOffset>-345440</wp:posOffset>
          </wp:positionH>
          <wp:positionV relativeFrom="paragraph">
            <wp:posOffset>-282575</wp:posOffset>
          </wp:positionV>
          <wp:extent cx="2419350" cy="714375"/>
          <wp:effectExtent l="0" t="0" r="0" b="9525"/>
          <wp:wrapTight wrapText="bothSides">
            <wp:wrapPolygon edited="0">
              <wp:start x="0" y="0"/>
              <wp:lineTo x="0" y="21312"/>
              <wp:lineTo x="21430" y="21312"/>
              <wp:lineTo x="21430" y="0"/>
              <wp:lineTo x="0" y="0"/>
            </wp:wrapPolygon>
          </wp:wrapTight>
          <wp:docPr id="1" name="Imagen 3" descr="notici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noticia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19350" cy="714375"/>
                  </a:xfrm>
                  <a:prstGeom prst="rect">
                    <a:avLst/>
                  </a:prstGeom>
                  <a:noFill/>
                </pic:spPr>
              </pic:pic>
            </a:graphicData>
          </a:graphic>
          <wp14:sizeRelH relativeFrom="page">
            <wp14:pctWidth>0</wp14:pctWidth>
          </wp14:sizeRelH>
          <wp14:sizeRelV relativeFrom="page">
            <wp14:pctHeight>0</wp14:pctHeight>
          </wp14:sizeRelV>
        </wp:anchor>
      </w:drawing>
    </w:r>
    <w:r w:rsidR="00260589">
      <w:tab/>
    </w:r>
    <w:r w:rsidR="00260589">
      <w:tab/>
    </w:r>
    <w:r w:rsidR="00260589">
      <w:tab/>
    </w:r>
    <w:r w:rsidR="00260589">
      <w:tab/>
    </w:r>
    <w:r w:rsidR="00260589">
      <w:tab/>
    </w:r>
  </w:p>
  <w:p w:rsidR="00260589" w:rsidRDefault="00260589" w:rsidP="00E9035D">
    <w:pPr>
      <w:pStyle w:val="Encabezado"/>
      <w:tabs>
        <w:tab w:val="clear" w:pos="4419"/>
        <w:tab w:val="clear" w:pos="8838"/>
        <w:tab w:val="left" w:pos="171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FAA2D990"/>
    <w:lvl w:ilvl="0">
      <w:start w:val="1"/>
      <w:numFmt w:val="bullet"/>
      <w:lvlText w:val=""/>
      <w:lvlJc w:val="left"/>
      <w:pPr>
        <w:tabs>
          <w:tab w:val="num" w:pos="926"/>
        </w:tabs>
        <w:ind w:left="926" w:hanging="360"/>
      </w:pPr>
      <w:rPr>
        <w:rFonts w:ascii="Symbol" w:hAnsi="Symbol" w:hint="default"/>
      </w:rPr>
    </w:lvl>
  </w:abstractNum>
  <w:abstractNum w:abstractNumId="1">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nsid w:val="00000002"/>
    <w:multiLevelType w:val="singleLevel"/>
    <w:tmpl w:val="00000002"/>
    <w:name w:val="WW8Num2"/>
    <w:lvl w:ilvl="0">
      <w:start w:val="1"/>
      <w:numFmt w:val="bullet"/>
      <w:lvlText w:val=""/>
      <w:lvlJc w:val="left"/>
      <w:pPr>
        <w:tabs>
          <w:tab w:val="num" w:pos="720"/>
        </w:tabs>
        <w:ind w:left="720" w:hanging="360"/>
      </w:pPr>
      <w:rPr>
        <w:rFonts w:ascii="Wingdings" w:hAnsi="Wingdings"/>
        <w:sz w:val="16"/>
      </w:rPr>
    </w:lvl>
  </w:abstractNum>
  <w:abstractNum w:abstractNumId="3">
    <w:nsid w:val="00000004"/>
    <w:multiLevelType w:val="singleLevel"/>
    <w:tmpl w:val="00000004"/>
    <w:name w:val="WW8Num4"/>
    <w:lvl w:ilvl="0">
      <w:start w:val="1"/>
      <w:numFmt w:val="lowerLetter"/>
      <w:lvlText w:val="%1)"/>
      <w:lvlJc w:val="left"/>
      <w:pPr>
        <w:tabs>
          <w:tab w:val="num" w:pos="1065"/>
        </w:tabs>
        <w:ind w:left="1065" w:hanging="705"/>
      </w:pPr>
      <w:rPr>
        <w:rFonts w:cs="Times New Roman"/>
      </w:rPr>
    </w:lvl>
  </w:abstractNum>
  <w:abstractNum w:abstractNumId="4">
    <w:nsid w:val="00000005"/>
    <w:multiLevelType w:val="singleLevel"/>
    <w:tmpl w:val="00000005"/>
    <w:name w:val="WW8Num5"/>
    <w:lvl w:ilvl="0">
      <w:start w:val="1"/>
      <w:numFmt w:val="bullet"/>
      <w:lvlText w:val=""/>
      <w:lvlJc w:val="left"/>
      <w:pPr>
        <w:tabs>
          <w:tab w:val="num" w:pos="936"/>
        </w:tabs>
        <w:ind w:left="936" w:hanging="576"/>
      </w:pPr>
      <w:rPr>
        <w:rFonts w:ascii="Wingdings" w:hAnsi="Wingdings"/>
      </w:rPr>
    </w:lvl>
  </w:abstractNum>
  <w:abstractNum w:abstractNumId="5">
    <w:nsid w:val="00000006"/>
    <w:multiLevelType w:val="singleLevel"/>
    <w:tmpl w:val="CC7688D6"/>
    <w:name w:val="WW8Num6"/>
    <w:lvl w:ilvl="0">
      <w:start w:val="1"/>
      <w:numFmt w:val="decimal"/>
      <w:lvlText w:val="%1."/>
      <w:lvlJc w:val="left"/>
      <w:pPr>
        <w:tabs>
          <w:tab w:val="num" w:pos="502"/>
        </w:tabs>
        <w:ind w:left="502" w:hanging="360"/>
      </w:pPr>
      <w:rPr>
        <w:rFonts w:cs="Times New Roman"/>
        <w:sz w:val="18"/>
        <w:szCs w:val="18"/>
      </w:rPr>
    </w:lvl>
  </w:abstractNum>
  <w:abstractNum w:abstractNumId="6">
    <w:nsid w:val="00000008"/>
    <w:multiLevelType w:val="singleLevel"/>
    <w:tmpl w:val="00000008"/>
    <w:name w:val="WW8Num8"/>
    <w:lvl w:ilvl="0">
      <w:start w:val="1"/>
      <w:numFmt w:val="upperLetter"/>
      <w:lvlText w:val="%1."/>
      <w:lvlJc w:val="left"/>
      <w:pPr>
        <w:tabs>
          <w:tab w:val="num" w:pos="643"/>
        </w:tabs>
        <w:ind w:left="643" w:hanging="283"/>
      </w:pPr>
      <w:rPr>
        <w:rFonts w:cs="Times New Roman"/>
        <w:b w:val="0"/>
        <w:bCs w:val="0"/>
        <w:i w:val="0"/>
        <w:iCs w:val="0"/>
      </w:rPr>
    </w:lvl>
  </w:abstractNum>
  <w:abstractNum w:abstractNumId="7">
    <w:nsid w:val="00000009"/>
    <w:multiLevelType w:val="singleLevel"/>
    <w:tmpl w:val="00000009"/>
    <w:name w:val="WW8Num9"/>
    <w:lvl w:ilvl="0">
      <w:start w:val="1"/>
      <w:numFmt w:val="bullet"/>
      <w:lvlText w:val=""/>
      <w:lvlJc w:val="left"/>
      <w:pPr>
        <w:tabs>
          <w:tab w:val="num" w:pos="1080"/>
        </w:tabs>
        <w:ind w:left="1080" w:hanging="360"/>
      </w:pPr>
      <w:rPr>
        <w:rFonts w:ascii="Wingdings" w:hAnsi="Wingdings"/>
      </w:rPr>
    </w:lvl>
  </w:abstractNum>
  <w:abstractNum w:abstractNumId="8">
    <w:nsid w:val="0000000A"/>
    <w:multiLevelType w:val="singleLevel"/>
    <w:tmpl w:val="0000000A"/>
    <w:name w:val="WW8Num10"/>
    <w:lvl w:ilvl="0">
      <w:start w:val="1"/>
      <w:numFmt w:val="bullet"/>
      <w:lvlText w:val=""/>
      <w:lvlJc w:val="left"/>
      <w:pPr>
        <w:tabs>
          <w:tab w:val="num" w:pos="1080"/>
        </w:tabs>
        <w:ind w:left="1080" w:hanging="360"/>
      </w:pPr>
      <w:rPr>
        <w:rFonts w:ascii="Wingdings" w:hAnsi="Wingdings"/>
      </w:rPr>
    </w:lvl>
  </w:abstractNum>
  <w:abstractNum w:abstractNumId="9">
    <w:nsid w:val="0000000B"/>
    <w:multiLevelType w:val="singleLevel"/>
    <w:tmpl w:val="0000000B"/>
    <w:name w:val="WW8Num11"/>
    <w:lvl w:ilvl="0">
      <w:start w:val="1"/>
      <w:numFmt w:val="bullet"/>
      <w:lvlText w:val=""/>
      <w:lvlJc w:val="left"/>
      <w:pPr>
        <w:tabs>
          <w:tab w:val="num" w:pos="720"/>
        </w:tabs>
        <w:ind w:left="720" w:hanging="360"/>
      </w:pPr>
      <w:rPr>
        <w:rFonts w:ascii="Symbol" w:hAnsi="Symbol"/>
      </w:rPr>
    </w:lvl>
  </w:abstractNum>
  <w:abstractNum w:abstractNumId="10">
    <w:nsid w:val="0000000C"/>
    <w:multiLevelType w:val="singleLevel"/>
    <w:tmpl w:val="0000000C"/>
    <w:name w:val="WW8Num12"/>
    <w:lvl w:ilvl="0">
      <w:start w:val="1"/>
      <w:numFmt w:val="lowerLetter"/>
      <w:pStyle w:val="Ttulo5"/>
      <w:lvlText w:val="%1)"/>
      <w:lvlJc w:val="left"/>
      <w:pPr>
        <w:tabs>
          <w:tab w:val="num" w:pos="1562"/>
        </w:tabs>
        <w:ind w:left="1562" w:hanging="360"/>
      </w:pPr>
      <w:rPr>
        <w:rFonts w:cs="Times New Roman"/>
      </w:rPr>
    </w:lvl>
  </w:abstractNum>
  <w:abstractNum w:abstractNumId="11">
    <w:nsid w:val="0000000E"/>
    <w:multiLevelType w:val="singleLevel"/>
    <w:tmpl w:val="0000000E"/>
    <w:name w:val="WW8Num14"/>
    <w:lvl w:ilvl="0">
      <w:start w:val="1"/>
      <w:numFmt w:val="decimal"/>
      <w:lvlText w:val="%1."/>
      <w:lvlJc w:val="left"/>
      <w:pPr>
        <w:tabs>
          <w:tab w:val="num" w:pos="454"/>
        </w:tabs>
        <w:ind w:left="454" w:hanging="454"/>
      </w:pPr>
      <w:rPr>
        <w:rFonts w:cs="Times New Roman"/>
        <w:b/>
        <w:bCs/>
        <w:i w:val="0"/>
        <w:iCs w:val="0"/>
      </w:rPr>
    </w:lvl>
  </w:abstractNum>
  <w:abstractNum w:abstractNumId="12">
    <w:nsid w:val="00000011"/>
    <w:multiLevelType w:val="multilevel"/>
    <w:tmpl w:val="0590D292"/>
    <w:name w:val="WW8Num18"/>
    <w:lvl w:ilvl="0">
      <w:start w:val="1"/>
      <w:numFmt w:val="upperRoman"/>
      <w:lvlText w:val="%1."/>
      <w:lvlJc w:val="right"/>
      <w:pPr>
        <w:tabs>
          <w:tab w:val="num" w:pos="180"/>
        </w:tabs>
        <w:ind w:left="180" w:hanging="180"/>
      </w:pPr>
      <w:rPr>
        <w:rFonts w:cs="Times New Roman"/>
      </w:rPr>
    </w:lvl>
    <w:lvl w:ilvl="1">
      <w:start w:val="1"/>
      <w:numFmt w:val="lowerLetter"/>
      <w:suff w:val="nothing"/>
      <w:lvlText w:val="%2."/>
      <w:lvlJc w:val="left"/>
      <w:rPr>
        <w:rFonts w:cs="Times New Roman"/>
      </w:rPr>
    </w:lvl>
    <w:lvl w:ilvl="2">
      <w:start w:val="1"/>
      <w:numFmt w:val="lowerRoman"/>
      <w:suff w:val="nothing"/>
      <w:lvlText w:val="%3."/>
      <w:lvlJc w:val="right"/>
      <w:rPr>
        <w:rFonts w:cs="Times New Roman"/>
      </w:rPr>
    </w:lvl>
    <w:lvl w:ilvl="3">
      <w:start w:val="1"/>
      <w:numFmt w:val="decimal"/>
      <w:suff w:val="nothing"/>
      <w:lvlText w:val="%4."/>
      <w:lvlJc w:val="left"/>
      <w:rPr>
        <w:rFonts w:cs="Times New Roman"/>
      </w:rPr>
    </w:lvl>
    <w:lvl w:ilvl="4">
      <w:start w:val="1"/>
      <w:numFmt w:val="lowerLetter"/>
      <w:suff w:val="nothing"/>
      <w:lvlText w:val="%5."/>
      <w:lvlJc w:val="left"/>
      <w:rPr>
        <w:rFonts w:cs="Times New Roman"/>
      </w:rPr>
    </w:lvl>
    <w:lvl w:ilvl="5">
      <w:start w:val="1"/>
      <w:numFmt w:val="lowerRoman"/>
      <w:suff w:val="nothing"/>
      <w:lvlText w:val="%6."/>
      <w:lvlJc w:val="right"/>
      <w:rPr>
        <w:rFonts w:cs="Times New Roman"/>
      </w:rPr>
    </w:lvl>
    <w:lvl w:ilvl="6">
      <w:start w:val="1"/>
      <w:numFmt w:val="decimal"/>
      <w:suff w:val="nothing"/>
      <w:lvlText w:val="%7."/>
      <w:lvlJc w:val="left"/>
      <w:rPr>
        <w:rFonts w:cs="Times New Roman"/>
      </w:rPr>
    </w:lvl>
    <w:lvl w:ilvl="7">
      <w:start w:val="1"/>
      <w:numFmt w:val="lowerLetter"/>
      <w:suff w:val="nothing"/>
      <w:lvlText w:val="%8."/>
      <w:lvlJc w:val="left"/>
      <w:rPr>
        <w:rFonts w:cs="Times New Roman"/>
      </w:rPr>
    </w:lvl>
    <w:lvl w:ilvl="8">
      <w:start w:val="1"/>
      <w:numFmt w:val="lowerRoman"/>
      <w:suff w:val="nothing"/>
      <w:lvlText w:val="%9."/>
      <w:lvlJc w:val="right"/>
      <w:rPr>
        <w:rFonts w:cs="Times New Roman"/>
      </w:rPr>
    </w:lvl>
  </w:abstractNum>
  <w:abstractNum w:abstractNumId="13">
    <w:nsid w:val="10887541"/>
    <w:multiLevelType w:val="hybridMultilevel"/>
    <w:tmpl w:val="291A4DE0"/>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4">
    <w:nsid w:val="1145316F"/>
    <w:multiLevelType w:val="multilevel"/>
    <w:tmpl w:val="45FC3F72"/>
    <w:lvl w:ilvl="0">
      <w:start w:val="1"/>
      <w:numFmt w:val="bullet"/>
      <w:lvlText w:val=""/>
      <w:lvlJc w:val="left"/>
      <w:pPr>
        <w:tabs>
          <w:tab w:val="num" w:pos="363"/>
        </w:tabs>
        <w:ind w:left="363" w:hanging="363"/>
      </w:pPr>
      <w:rPr>
        <w:rFonts w:ascii="Symbol" w:hAnsi="Symbol" w:hint="default"/>
        <w:sz w:val="20"/>
      </w:rPr>
    </w:lvl>
    <w:lvl w:ilvl="1">
      <w:start w:val="1"/>
      <w:numFmt w:val="decimal"/>
      <w:lvlText w:val="%1.%2"/>
      <w:lvlJc w:val="left"/>
      <w:pPr>
        <w:tabs>
          <w:tab w:val="num" w:pos="420"/>
        </w:tabs>
        <w:ind w:left="420" w:hanging="4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5">
    <w:nsid w:val="1DA450C9"/>
    <w:multiLevelType w:val="multilevel"/>
    <w:tmpl w:val="DBC221C2"/>
    <w:lvl w:ilvl="0">
      <w:start w:val="1"/>
      <w:numFmt w:val="bullet"/>
      <w:lvlText w:val=""/>
      <w:lvlJc w:val="left"/>
      <w:pPr>
        <w:tabs>
          <w:tab w:val="num" w:pos="363"/>
        </w:tabs>
        <w:ind w:left="363" w:hanging="363"/>
      </w:pPr>
      <w:rPr>
        <w:rFonts w:ascii="Symbol" w:hAnsi="Symbol" w:hint="default"/>
        <w:sz w:val="20"/>
      </w:rPr>
    </w:lvl>
    <w:lvl w:ilvl="1">
      <w:start w:val="1"/>
      <w:numFmt w:val="decimal"/>
      <w:lvlText w:val="%1.%2"/>
      <w:lvlJc w:val="left"/>
      <w:pPr>
        <w:tabs>
          <w:tab w:val="num" w:pos="420"/>
        </w:tabs>
        <w:ind w:left="420" w:hanging="4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6">
    <w:nsid w:val="1DCC60D0"/>
    <w:multiLevelType w:val="hybridMultilevel"/>
    <w:tmpl w:val="984AFE4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28503D40"/>
    <w:multiLevelType w:val="hybridMultilevel"/>
    <w:tmpl w:val="F82EA12A"/>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8">
    <w:nsid w:val="2C306E76"/>
    <w:multiLevelType w:val="multilevel"/>
    <w:tmpl w:val="D8CA805A"/>
    <w:lvl w:ilvl="0">
      <w:start w:val="1"/>
      <w:numFmt w:val="bullet"/>
      <w:lvlText w:val=""/>
      <w:lvlJc w:val="left"/>
      <w:pPr>
        <w:tabs>
          <w:tab w:val="num" w:pos="363"/>
        </w:tabs>
        <w:ind w:left="363" w:hanging="363"/>
      </w:pPr>
      <w:rPr>
        <w:rFonts w:ascii="Symbol" w:hAnsi="Symbol" w:hint="default"/>
        <w:sz w:val="20"/>
      </w:rPr>
    </w:lvl>
    <w:lvl w:ilvl="1">
      <w:start w:val="1"/>
      <w:numFmt w:val="decimal"/>
      <w:lvlText w:val="%1.%2"/>
      <w:lvlJc w:val="left"/>
      <w:pPr>
        <w:tabs>
          <w:tab w:val="num" w:pos="420"/>
        </w:tabs>
        <w:ind w:left="420" w:hanging="4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9">
    <w:nsid w:val="308933FB"/>
    <w:multiLevelType w:val="hybridMultilevel"/>
    <w:tmpl w:val="A32AF6BA"/>
    <w:lvl w:ilvl="0" w:tplc="A2A4E218">
      <w:start w:val="1"/>
      <w:numFmt w:val="bullet"/>
      <w:lvlText w:val=""/>
      <w:lvlJc w:val="left"/>
      <w:pPr>
        <w:tabs>
          <w:tab w:val="num" w:pos="357"/>
        </w:tabs>
        <w:ind w:left="340" w:hanging="34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0">
    <w:nsid w:val="32356636"/>
    <w:multiLevelType w:val="multilevel"/>
    <w:tmpl w:val="D318C5C2"/>
    <w:lvl w:ilvl="0">
      <w:start w:val="1"/>
      <w:numFmt w:val="bullet"/>
      <w:lvlText w:val=""/>
      <w:lvlJc w:val="left"/>
      <w:pPr>
        <w:tabs>
          <w:tab w:val="num" w:pos="363"/>
        </w:tabs>
        <w:ind w:left="363" w:hanging="363"/>
      </w:pPr>
      <w:rPr>
        <w:rFonts w:ascii="Symbol" w:hAnsi="Symbol" w:hint="default"/>
        <w:sz w:val="20"/>
      </w:rPr>
    </w:lvl>
    <w:lvl w:ilvl="1">
      <w:start w:val="1"/>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1">
    <w:nsid w:val="40331A45"/>
    <w:multiLevelType w:val="hybridMultilevel"/>
    <w:tmpl w:val="097A0058"/>
    <w:name w:val="WW8Num962"/>
    <w:lvl w:ilvl="0" w:tplc="D6D2CBD0">
      <w:start w:val="1"/>
      <w:numFmt w:val="bullet"/>
      <w:lvlText w:val=""/>
      <w:lvlJc w:val="left"/>
      <w:pPr>
        <w:tabs>
          <w:tab w:val="num" w:pos="363"/>
        </w:tabs>
        <w:ind w:left="363" w:hanging="363"/>
      </w:pPr>
      <w:rPr>
        <w:rFonts w:ascii="Symbol" w:hAnsi="Symbol" w:hint="default"/>
        <w:sz w:val="20"/>
      </w:rPr>
    </w:lvl>
    <w:lvl w:ilvl="1" w:tplc="0C0A0003">
      <w:start w:val="1"/>
      <w:numFmt w:val="bullet"/>
      <w:lvlText w:val="o"/>
      <w:lvlJc w:val="left"/>
      <w:pPr>
        <w:tabs>
          <w:tab w:val="num" w:pos="1440"/>
        </w:tabs>
        <w:ind w:left="1440" w:hanging="360"/>
      </w:pPr>
      <w:rPr>
        <w:rFonts w:ascii="Courier New" w:hAnsi="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start w:val="1"/>
      <w:numFmt w:val="bullet"/>
      <w:lvlText w:val="o"/>
      <w:lvlJc w:val="left"/>
      <w:pPr>
        <w:tabs>
          <w:tab w:val="num" w:pos="3600"/>
        </w:tabs>
        <w:ind w:left="3600" w:hanging="360"/>
      </w:pPr>
      <w:rPr>
        <w:rFonts w:ascii="Courier New" w:hAnsi="Courier New" w:hint="default"/>
      </w:rPr>
    </w:lvl>
    <w:lvl w:ilvl="5" w:tplc="0C0A0005">
      <w:start w:val="1"/>
      <w:numFmt w:val="bullet"/>
      <w:lvlText w:val=""/>
      <w:lvlJc w:val="left"/>
      <w:pPr>
        <w:tabs>
          <w:tab w:val="num" w:pos="4320"/>
        </w:tabs>
        <w:ind w:left="4320" w:hanging="360"/>
      </w:pPr>
      <w:rPr>
        <w:rFonts w:ascii="Wingdings" w:hAnsi="Wingdings" w:hint="default"/>
      </w:rPr>
    </w:lvl>
    <w:lvl w:ilvl="6" w:tplc="0C0A0001">
      <w:start w:val="1"/>
      <w:numFmt w:val="bullet"/>
      <w:lvlText w:val=""/>
      <w:lvlJc w:val="left"/>
      <w:pPr>
        <w:tabs>
          <w:tab w:val="num" w:pos="5040"/>
        </w:tabs>
        <w:ind w:left="5040" w:hanging="360"/>
      </w:pPr>
      <w:rPr>
        <w:rFonts w:ascii="Symbol" w:hAnsi="Symbol" w:hint="default"/>
      </w:rPr>
    </w:lvl>
    <w:lvl w:ilvl="7" w:tplc="0C0A0003">
      <w:start w:val="1"/>
      <w:numFmt w:val="bullet"/>
      <w:lvlText w:val="o"/>
      <w:lvlJc w:val="left"/>
      <w:pPr>
        <w:tabs>
          <w:tab w:val="num" w:pos="5760"/>
        </w:tabs>
        <w:ind w:left="5760" w:hanging="360"/>
      </w:pPr>
      <w:rPr>
        <w:rFonts w:ascii="Courier New" w:hAnsi="Courier New" w:hint="default"/>
      </w:rPr>
    </w:lvl>
    <w:lvl w:ilvl="8" w:tplc="0C0A0005">
      <w:start w:val="1"/>
      <w:numFmt w:val="bullet"/>
      <w:lvlText w:val=""/>
      <w:lvlJc w:val="left"/>
      <w:pPr>
        <w:tabs>
          <w:tab w:val="num" w:pos="6480"/>
        </w:tabs>
        <w:ind w:left="6480" w:hanging="360"/>
      </w:pPr>
      <w:rPr>
        <w:rFonts w:ascii="Wingdings" w:hAnsi="Wingdings" w:hint="default"/>
      </w:rPr>
    </w:lvl>
  </w:abstractNum>
  <w:abstractNum w:abstractNumId="22">
    <w:nsid w:val="45E116F6"/>
    <w:multiLevelType w:val="multilevel"/>
    <w:tmpl w:val="1FA8BD9A"/>
    <w:lvl w:ilvl="0">
      <w:start w:val="1"/>
      <w:numFmt w:val="bullet"/>
      <w:lvlText w:val=""/>
      <w:lvlJc w:val="left"/>
      <w:pPr>
        <w:tabs>
          <w:tab w:val="num" w:pos="360"/>
        </w:tabs>
        <w:ind w:left="360" w:hanging="360"/>
      </w:pPr>
      <w:rPr>
        <w:rFonts w:ascii="Symbol" w:hAnsi="Symbol" w:hint="default"/>
        <w:b/>
        <w:i w:val="0"/>
        <w:sz w:val="24"/>
      </w:rPr>
    </w:lvl>
    <w:lvl w:ilvl="1">
      <w:start w:val="1"/>
      <w:numFmt w:val="bullet"/>
      <w:suff w:val="nothing"/>
      <w:lvlText w:val="o"/>
      <w:lvlJc w:val="left"/>
      <w:rPr>
        <w:rFonts w:ascii="Courier New" w:hAnsi="Courier New"/>
      </w:rPr>
    </w:lvl>
    <w:lvl w:ilvl="2">
      <w:start w:val="1"/>
      <w:numFmt w:val="bullet"/>
      <w:suff w:val="nothing"/>
      <w:lvlText w:val=""/>
      <w:lvlJc w:val="left"/>
      <w:rPr>
        <w:rFonts w:ascii="Wingdings" w:hAnsi="Wingdings"/>
      </w:rPr>
    </w:lvl>
    <w:lvl w:ilvl="3">
      <w:start w:val="1"/>
      <w:numFmt w:val="bullet"/>
      <w:suff w:val="nothing"/>
      <w:lvlText w:val=""/>
      <w:lvlJc w:val="left"/>
      <w:rPr>
        <w:rFonts w:ascii="Symbol" w:hAnsi="Symbol"/>
      </w:rPr>
    </w:lvl>
    <w:lvl w:ilvl="4">
      <w:start w:val="1"/>
      <w:numFmt w:val="bullet"/>
      <w:suff w:val="nothing"/>
      <w:lvlText w:val="o"/>
      <w:lvlJc w:val="left"/>
      <w:rPr>
        <w:rFonts w:ascii="Courier New" w:hAnsi="Courier New"/>
      </w:rPr>
    </w:lvl>
    <w:lvl w:ilvl="5">
      <w:start w:val="1"/>
      <w:numFmt w:val="bullet"/>
      <w:suff w:val="nothing"/>
      <w:lvlText w:val=""/>
      <w:lvlJc w:val="left"/>
      <w:rPr>
        <w:rFonts w:ascii="Wingdings" w:hAnsi="Wingdings"/>
      </w:rPr>
    </w:lvl>
    <w:lvl w:ilvl="6">
      <w:start w:val="1"/>
      <w:numFmt w:val="bullet"/>
      <w:suff w:val="nothing"/>
      <w:lvlText w:val=""/>
      <w:lvlJc w:val="left"/>
      <w:rPr>
        <w:rFonts w:ascii="Symbol" w:hAnsi="Symbol"/>
      </w:rPr>
    </w:lvl>
    <w:lvl w:ilvl="7">
      <w:start w:val="1"/>
      <w:numFmt w:val="bullet"/>
      <w:suff w:val="nothing"/>
      <w:lvlText w:val="o"/>
      <w:lvlJc w:val="left"/>
      <w:rPr>
        <w:rFonts w:ascii="Courier New" w:hAnsi="Courier New"/>
      </w:rPr>
    </w:lvl>
    <w:lvl w:ilvl="8">
      <w:start w:val="1"/>
      <w:numFmt w:val="bullet"/>
      <w:suff w:val="nothing"/>
      <w:lvlText w:val=""/>
      <w:lvlJc w:val="left"/>
      <w:rPr>
        <w:rFonts w:ascii="Wingdings" w:hAnsi="Wingdings"/>
      </w:rPr>
    </w:lvl>
  </w:abstractNum>
  <w:abstractNum w:abstractNumId="23">
    <w:nsid w:val="57AF0D73"/>
    <w:multiLevelType w:val="multilevel"/>
    <w:tmpl w:val="3186715E"/>
    <w:lvl w:ilvl="0">
      <w:start w:val="1"/>
      <w:numFmt w:val="bullet"/>
      <w:lvlText w:val=""/>
      <w:lvlJc w:val="left"/>
      <w:pPr>
        <w:tabs>
          <w:tab w:val="num" w:pos="363"/>
        </w:tabs>
        <w:ind w:left="363" w:hanging="363"/>
      </w:pPr>
      <w:rPr>
        <w:rFonts w:ascii="Symbol" w:hAnsi="Symbol" w:hint="default"/>
        <w:sz w:val="20"/>
      </w:rPr>
    </w:lvl>
    <w:lvl w:ilvl="1">
      <w:start w:val="1"/>
      <w:numFmt w:val="decimal"/>
      <w:lvlText w:val="%1.%2"/>
      <w:lvlJc w:val="left"/>
      <w:pPr>
        <w:tabs>
          <w:tab w:val="num" w:pos="420"/>
        </w:tabs>
        <w:ind w:left="420" w:hanging="4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4">
    <w:nsid w:val="5917213B"/>
    <w:multiLevelType w:val="multilevel"/>
    <w:tmpl w:val="8230F7BE"/>
    <w:name w:val="WW8Num182"/>
    <w:lvl w:ilvl="0">
      <w:start w:val="1"/>
      <w:numFmt w:val="upperRoman"/>
      <w:lvlText w:val="%1."/>
      <w:lvlJc w:val="right"/>
      <w:pPr>
        <w:tabs>
          <w:tab w:val="num" w:pos="180"/>
        </w:tabs>
        <w:ind w:left="180" w:hanging="180"/>
      </w:pPr>
      <w:rPr>
        <w:rFonts w:cs="Times New Roman"/>
      </w:rPr>
    </w:lvl>
    <w:lvl w:ilvl="1">
      <w:start w:val="1"/>
      <w:numFmt w:val="lowerLetter"/>
      <w:suff w:val="nothing"/>
      <w:lvlText w:val="%2."/>
      <w:lvlJc w:val="left"/>
      <w:rPr>
        <w:rFonts w:cs="Times New Roman"/>
      </w:rPr>
    </w:lvl>
    <w:lvl w:ilvl="2">
      <w:start w:val="1"/>
      <w:numFmt w:val="lowerRoman"/>
      <w:suff w:val="nothing"/>
      <w:lvlText w:val="%3."/>
      <w:lvlJc w:val="right"/>
      <w:rPr>
        <w:rFonts w:cs="Times New Roman"/>
      </w:rPr>
    </w:lvl>
    <w:lvl w:ilvl="3">
      <w:start w:val="1"/>
      <w:numFmt w:val="decimal"/>
      <w:suff w:val="nothing"/>
      <w:lvlText w:val="%4."/>
      <w:lvlJc w:val="left"/>
      <w:rPr>
        <w:rFonts w:cs="Times New Roman"/>
      </w:rPr>
    </w:lvl>
    <w:lvl w:ilvl="4">
      <w:start w:val="1"/>
      <w:numFmt w:val="lowerLetter"/>
      <w:suff w:val="nothing"/>
      <w:lvlText w:val="%5."/>
      <w:lvlJc w:val="left"/>
      <w:rPr>
        <w:rFonts w:cs="Times New Roman"/>
      </w:rPr>
    </w:lvl>
    <w:lvl w:ilvl="5">
      <w:start w:val="1"/>
      <w:numFmt w:val="lowerRoman"/>
      <w:suff w:val="nothing"/>
      <w:lvlText w:val="%6."/>
      <w:lvlJc w:val="right"/>
      <w:rPr>
        <w:rFonts w:cs="Times New Roman"/>
      </w:rPr>
    </w:lvl>
    <w:lvl w:ilvl="6">
      <w:start w:val="1"/>
      <w:numFmt w:val="decimal"/>
      <w:suff w:val="nothing"/>
      <w:lvlText w:val="%7."/>
      <w:lvlJc w:val="left"/>
      <w:rPr>
        <w:rFonts w:cs="Times New Roman"/>
      </w:rPr>
    </w:lvl>
    <w:lvl w:ilvl="7">
      <w:start w:val="1"/>
      <w:numFmt w:val="lowerLetter"/>
      <w:suff w:val="nothing"/>
      <w:lvlText w:val="%8."/>
      <w:lvlJc w:val="left"/>
      <w:rPr>
        <w:rFonts w:cs="Times New Roman"/>
      </w:rPr>
    </w:lvl>
    <w:lvl w:ilvl="8">
      <w:start w:val="1"/>
      <w:numFmt w:val="lowerRoman"/>
      <w:suff w:val="nothing"/>
      <w:lvlText w:val="%9."/>
      <w:lvlJc w:val="right"/>
      <w:rPr>
        <w:rFonts w:cs="Times New Roman"/>
      </w:rPr>
    </w:lvl>
  </w:abstractNum>
  <w:abstractNum w:abstractNumId="25">
    <w:nsid w:val="5CC37F91"/>
    <w:multiLevelType w:val="hybridMultilevel"/>
    <w:tmpl w:val="5D90DEAE"/>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6">
    <w:nsid w:val="60020446"/>
    <w:multiLevelType w:val="multilevel"/>
    <w:tmpl w:val="375882D0"/>
    <w:lvl w:ilvl="0">
      <w:start w:val="1"/>
      <w:numFmt w:val="bullet"/>
      <w:lvlText w:val=""/>
      <w:lvlJc w:val="left"/>
      <w:pPr>
        <w:tabs>
          <w:tab w:val="num" w:pos="357"/>
        </w:tabs>
        <w:ind w:left="340" w:hanging="340"/>
      </w:pPr>
      <w:rPr>
        <w:rFonts w:ascii="Symbol" w:hAnsi="Symbol" w:hint="default"/>
      </w:rPr>
    </w:lvl>
    <w:lvl w:ilvl="1">
      <w:start w:val="1"/>
      <w:numFmt w:val="lowerLetter"/>
      <w:suff w:val="nothing"/>
      <w:lvlText w:val="%2."/>
      <w:lvlJc w:val="left"/>
      <w:rPr>
        <w:rFonts w:cs="Times New Roman" w:hint="default"/>
      </w:rPr>
    </w:lvl>
    <w:lvl w:ilvl="2">
      <w:start w:val="1"/>
      <w:numFmt w:val="lowerRoman"/>
      <w:suff w:val="nothing"/>
      <w:lvlText w:val="%3."/>
      <w:lvlJc w:val="right"/>
      <w:rPr>
        <w:rFonts w:cs="Times New Roman" w:hint="default"/>
      </w:rPr>
    </w:lvl>
    <w:lvl w:ilvl="3">
      <w:start w:val="1"/>
      <w:numFmt w:val="decimal"/>
      <w:suff w:val="nothing"/>
      <w:lvlText w:val="%4."/>
      <w:lvlJc w:val="left"/>
      <w:rPr>
        <w:rFonts w:cs="Times New Roman" w:hint="default"/>
      </w:rPr>
    </w:lvl>
    <w:lvl w:ilvl="4">
      <w:start w:val="1"/>
      <w:numFmt w:val="lowerLetter"/>
      <w:suff w:val="nothing"/>
      <w:lvlText w:val="%5."/>
      <w:lvlJc w:val="left"/>
      <w:rPr>
        <w:rFonts w:cs="Times New Roman" w:hint="default"/>
      </w:rPr>
    </w:lvl>
    <w:lvl w:ilvl="5">
      <w:start w:val="1"/>
      <w:numFmt w:val="lowerRoman"/>
      <w:suff w:val="nothing"/>
      <w:lvlText w:val="%6."/>
      <w:lvlJc w:val="right"/>
      <w:rPr>
        <w:rFonts w:cs="Times New Roman" w:hint="default"/>
      </w:rPr>
    </w:lvl>
    <w:lvl w:ilvl="6">
      <w:start w:val="1"/>
      <w:numFmt w:val="decimal"/>
      <w:suff w:val="nothing"/>
      <w:lvlText w:val="%7."/>
      <w:lvlJc w:val="left"/>
      <w:rPr>
        <w:rFonts w:cs="Times New Roman" w:hint="default"/>
      </w:rPr>
    </w:lvl>
    <w:lvl w:ilvl="7">
      <w:start w:val="1"/>
      <w:numFmt w:val="lowerLetter"/>
      <w:suff w:val="nothing"/>
      <w:lvlText w:val="%8."/>
      <w:lvlJc w:val="left"/>
      <w:rPr>
        <w:rFonts w:cs="Times New Roman" w:hint="default"/>
      </w:rPr>
    </w:lvl>
    <w:lvl w:ilvl="8">
      <w:start w:val="1"/>
      <w:numFmt w:val="lowerRoman"/>
      <w:suff w:val="nothing"/>
      <w:lvlText w:val="%9."/>
      <w:lvlJc w:val="right"/>
      <w:rPr>
        <w:rFonts w:cs="Times New Roman" w:hint="default"/>
      </w:rPr>
    </w:lvl>
  </w:abstractNum>
  <w:abstractNum w:abstractNumId="27">
    <w:nsid w:val="62FF1DF9"/>
    <w:multiLevelType w:val="hybridMultilevel"/>
    <w:tmpl w:val="330A72FA"/>
    <w:lvl w:ilvl="0" w:tplc="0C0A0001">
      <w:start w:val="1"/>
      <w:numFmt w:val="bullet"/>
      <w:lvlText w:val=""/>
      <w:lvlJc w:val="left"/>
      <w:pPr>
        <w:tabs>
          <w:tab w:val="num" w:pos="720"/>
        </w:tabs>
        <w:ind w:left="720" w:hanging="360"/>
      </w:pPr>
      <w:rPr>
        <w:rFonts w:ascii="Symbol" w:hAnsi="Symbol" w:hint="default"/>
      </w:rPr>
    </w:lvl>
    <w:lvl w:ilvl="1" w:tplc="AC0CF682">
      <w:start w:val="9"/>
      <w:numFmt w:val="bullet"/>
      <w:lvlText w:val="-"/>
      <w:lvlJc w:val="left"/>
      <w:pPr>
        <w:tabs>
          <w:tab w:val="num" w:pos="1530"/>
        </w:tabs>
        <w:ind w:left="1530" w:hanging="450"/>
      </w:pPr>
      <w:rPr>
        <w:rFonts w:ascii="Times New Roman" w:eastAsia="Times New Roman" w:hAnsi="Times New Roman"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start w:val="1"/>
      <w:numFmt w:val="bullet"/>
      <w:lvlText w:val="o"/>
      <w:lvlJc w:val="left"/>
      <w:pPr>
        <w:tabs>
          <w:tab w:val="num" w:pos="3600"/>
        </w:tabs>
        <w:ind w:left="3600" w:hanging="360"/>
      </w:pPr>
      <w:rPr>
        <w:rFonts w:ascii="Courier New" w:hAnsi="Courier New" w:hint="default"/>
      </w:rPr>
    </w:lvl>
    <w:lvl w:ilvl="5" w:tplc="0C0A0005">
      <w:start w:val="1"/>
      <w:numFmt w:val="bullet"/>
      <w:lvlText w:val=""/>
      <w:lvlJc w:val="left"/>
      <w:pPr>
        <w:tabs>
          <w:tab w:val="num" w:pos="4320"/>
        </w:tabs>
        <w:ind w:left="4320" w:hanging="360"/>
      </w:pPr>
      <w:rPr>
        <w:rFonts w:ascii="Wingdings" w:hAnsi="Wingdings" w:hint="default"/>
      </w:rPr>
    </w:lvl>
    <w:lvl w:ilvl="6" w:tplc="0C0A0001">
      <w:start w:val="1"/>
      <w:numFmt w:val="bullet"/>
      <w:lvlText w:val=""/>
      <w:lvlJc w:val="left"/>
      <w:pPr>
        <w:tabs>
          <w:tab w:val="num" w:pos="5040"/>
        </w:tabs>
        <w:ind w:left="5040" w:hanging="360"/>
      </w:pPr>
      <w:rPr>
        <w:rFonts w:ascii="Symbol" w:hAnsi="Symbol" w:hint="default"/>
      </w:rPr>
    </w:lvl>
    <w:lvl w:ilvl="7" w:tplc="0C0A0003">
      <w:start w:val="1"/>
      <w:numFmt w:val="bullet"/>
      <w:lvlText w:val="o"/>
      <w:lvlJc w:val="left"/>
      <w:pPr>
        <w:tabs>
          <w:tab w:val="num" w:pos="5760"/>
        </w:tabs>
        <w:ind w:left="5760" w:hanging="360"/>
      </w:pPr>
      <w:rPr>
        <w:rFonts w:ascii="Courier New" w:hAnsi="Courier New" w:hint="default"/>
      </w:rPr>
    </w:lvl>
    <w:lvl w:ilvl="8" w:tplc="0C0A0005">
      <w:start w:val="1"/>
      <w:numFmt w:val="bullet"/>
      <w:lvlText w:val=""/>
      <w:lvlJc w:val="left"/>
      <w:pPr>
        <w:tabs>
          <w:tab w:val="num" w:pos="6480"/>
        </w:tabs>
        <w:ind w:left="6480" w:hanging="360"/>
      </w:pPr>
      <w:rPr>
        <w:rFonts w:ascii="Wingdings" w:hAnsi="Wingdings" w:hint="default"/>
      </w:rPr>
    </w:lvl>
  </w:abstractNum>
  <w:abstractNum w:abstractNumId="28">
    <w:nsid w:val="63AC1BC5"/>
    <w:multiLevelType w:val="hybridMultilevel"/>
    <w:tmpl w:val="1C58D7A0"/>
    <w:lvl w:ilvl="0" w:tplc="0C0A000F">
      <w:start w:val="1"/>
      <w:numFmt w:val="decimal"/>
      <w:lvlText w:val="%1."/>
      <w:lvlJc w:val="left"/>
      <w:pPr>
        <w:tabs>
          <w:tab w:val="num" w:pos="720"/>
        </w:tabs>
        <w:ind w:left="720" w:hanging="360"/>
      </w:pPr>
      <w:rPr>
        <w:rFonts w:cs="Times New Roman"/>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29">
    <w:nsid w:val="71DC6417"/>
    <w:multiLevelType w:val="hybridMultilevel"/>
    <w:tmpl w:val="209C47D0"/>
    <w:lvl w:ilvl="0" w:tplc="0C0A0001">
      <w:start w:val="1"/>
      <w:numFmt w:val="bullet"/>
      <w:lvlText w:val=""/>
      <w:lvlJc w:val="left"/>
      <w:pPr>
        <w:tabs>
          <w:tab w:val="num" w:pos="720"/>
        </w:tabs>
        <w:ind w:left="720" w:hanging="360"/>
      </w:pPr>
      <w:rPr>
        <w:rFonts w:ascii="Symbol" w:hAnsi="Symbol" w:hint="default"/>
      </w:rPr>
    </w:lvl>
    <w:lvl w:ilvl="1" w:tplc="0C0A0003">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0">
    <w:nsid w:val="78EA7E65"/>
    <w:multiLevelType w:val="multilevel"/>
    <w:tmpl w:val="5FA0E280"/>
    <w:lvl w:ilvl="0">
      <w:start w:val="1"/>
      <w:numFmt w:val="bullet"/>
      <w:lvlText w:val=""/>
      <w:lvlJc w:val="left"/>
      <w:pPr>
        <w:tabs>
          <w:tab w:val="num" w:pos="357"/>
        </w:tabs>
        <w:ind w:left="340" w:hanging="340"/>
      </w:pPr>
      <w:rPr>
        <w:rFonts w:ascii="Symbol" w:hAnsi="Symbol" w:hint="default"/>
      </w:rPr>
    </w:lvl>
    <w:lvl w:ilvl="1">
      <w:start w:val="1"/>
      <w:numFmt w:val="lowerLetter"/>
      <w:suff w:val="nothing"/>
      <w:lvlText w:val="%2."/>
      <w:lvlJc w:val="left"/>
      <w:rPr>
        <w:rFonts w:cs="Times New Roman"/>
      </w:rPr>
    </w:lvl>
    <w:lvl w:ilvl="2">
      <w:start w:val="1"/>
      <w:numFmt w:val="lowerRoman"/>
      <w:suff w:val="nothing"/>
      <w:lvlText w:val="%3."/>
      <w:lvlJc w:val="right"/>
      <w:rPr>
        <w:rFonts w:cs="Times New Roman"/>
      </w:rPr>
    </w:lvl>
    <w:lvl w:ilvl="3">
      <w:start w:val="1"/>
      <w:numFmt w:val="decimal"/>
      <w:suff w:val="nothing"/>
      <w:lvlText w:val="%4."/>
      <w:lvlJc w:val="left"/>
      <w:rPr>
        <w:rFonts w:cs="Times New Roman"/>
      </w:rPr>
    </w:lvl>
    <w:lvl w:ilvl="4">
      <w:start w:val="1"/>
      <w:numFmt w:val="lowerLetter"/>
      <w:suff w:val="nothing"/>
      <w:lvlText w:val="%5."/>
      <w:lvlJc w:val="left"/>
      <w:rPr>
        <w:rFonts w:cs="Times New Roman"/>
      </w:rPr>
    </w:lvl>
    <w:lvl w:ilvl="5">
      <w:start w:val="1"/>
      <w:numFmt w:val="lowerRoman"/>
      <w:suff w:val="nothing"/>
      <w:lvlText w:val="%6."/>
      <w:lvlJc w:val="right"/>
      <w:rPr>
        <w:rFonts w:cs="Times New Roman"/>
      </w:rPr>
    </w:lvl>
    <w:lvl w:ilvl="6">
      <w:start w:val="1"/>
      <w:numFmt w:val="decimal"/>
      <w:suff w:val="nothing"/>
      <w:lvlText w:val="%7."/>
      <w:lvlJc w:val="left"/>
      <w:rPr>
        <w:rFonts w:cs="Times New Roman"/>
      </w:rPr>
    </w:lvl>
    <w:lvl w:ilvl="7">
      <w:start w:val="1"/>
      <w:numFmt w:val="lowerLetter"/>
      <w:suff w:val="nothing"/>
      <w:lvlText w:val="%8."/>
      <w:lvlJc w:val="left"/>
      <w:rPr>
        <w:rFonts w:cs="Times New Roman"/>
      </w:rPr>
    </w:lvl>
    <w:lvl w:ilvl="8">
      <w:start w:val="1"/>
      <w:numFmt w:val="lowerRoman"/>
      <w:suff w:val="nothing"/>
      <w:lvlText w:val="%9."/>
      <w:lvlJc w:val="right"/>
      <w:rPr>
        <w:rFonts w:cs="Times New Roman"/>
      </w:rPr>
    </w:lvl>
  </w:abstractNum>
  <w:abstractNum w:abstractNumId="31">
    <w:nsid w:val="7C923BE3"/>
    <w:multiLevelType w:val="hybridMultilevel"/>
    <w:tmpl w:val="9E9EC1C8"/>
    <w:lvl w:ilvl="0" w:tplc="0C0A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7"/>
  </w:num>
  <w:num w:numId="3">
    <w:abstractNumId w:val="16"/>
  </w:num>
  <w:num w:numId="4">
    <w:abstractNumId w:val="31"/>
  </w:num>
  <w:num w:numId="5">
    <w:abstractNumId w:val="27"/>
  </w:num>
  <w:num w:numId="6">
    <w:abstractNumId w:val="12"/>
  </w:num>
  <w:num w:numId="7">
    <w:abstractNumId w:val="14"/>
  </w:num>
  <w:num w:numId="8">
    <w:abstractNumId w:val="20"/>
  </w:num>
  <w:num w:numId="9">
    <w:abstractNumId w:val="15"/>
  </w:num>
  <w:num w:numId="10">
    <w:abstractNumId w:val="18"/>
  </w:num>
  <w:num w:numId="11">
    <w:abstractNumId w:val="21"/>
  </w:num>
  <w:num w:numId="12">
    <w:abstractNumId w:val="23"/>
  </w:num>
  <w:num w:numId="13">
    <w:abstractNumId w:val="24"/>
  </w:num>
  <w:num w:numId="14">
    <w:abstractNumId w:val="29"/>
  </w:num>
  <w:num w:numId="15">
    <w:abstractNumId w:val="22"/>
  </w:num>
  <w:num w:numId="16">
    <w:abstractNumId w:val="19"/>
  </w:num>
  <w:num w:numId="17">
    <w:abstractNumId w:val="30"/>
  </w:num>
  <w:num w:numId="18">
    <w:abstractNumId w:val="26"/>
  </w:num>
  <w:num w:numId="19">
    <w:abstractNumId w:val="13"/>
  </w:num>
  <w:num w:numId="20">
    <w:abstractNumId w:val="0"/>
  </w:num>
  <w:num w:numId="21">
    <w:abstractNumId w:val="1"/>
  </w:num>
  <w:num w:numId="22">
    <w:abstractNumId w:val="25"/>
  </w:num>
  <w:num w:numId="23">
    <w:abstractNumId w:val="2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defaultTabStop w:val="708"/>
  <w:hyphenationZone w:val="425"/>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2BD9"/>
    <w:rsid w:val="00003C08"/>
    <w:rsid w:val="0001048B"/>
    <w:rsid w:val="0001078A"/>
    <w:rsid w:val="00011317"/>
    <w:rsid w:val="00012C14"/>
    <w:rsid w:val="000165F7"/>
    <w:rsid w:val="00016C9F"/>
    <w:rsid w:val="0001710A"/>
    <w:rsid w:val="00023C55"/>
    <w:rsid w:val="00025438"/>
    <w:rsid w:val="000339E8"/>
    <w:rsid w:val="000341EA"/>
    <w:rsid w:val="00040659"/>
    <w:rsid w:val="000444BB"/>
    <w:rsid w:val="00045285"/>
    <w:rsid w:val="00045D42"/>
    <w:rsid w:val="00046BA2"/>
    <w:rsid w:val="00051119"/>
    <w:rsid w:val="00052A69"/>
    <w:rsid w:val="00054608"/>
    <w:rsid w:val="00060BE7"/>
    <w:rsid w:val="00061546"/>
    <w:rsid w:val="00065B97"/>
    <w:rsid w:val="00072769"/>
    <w:rsid w:val="00072F24"/>
    <w:rsid w:val="00074E0A"/>
    <w:rsid w:val="00077F62"/>
    <w:rsid w:val="00082BE6"/>
    <w:rsid w:val="0008734D"/>
    <w:rsid w:val="00087E14"/>
    <w:rsid w:val="00087E83"/>
    <w:rsid w:val="00091C90"/>
    <w:rsid w:val="000928D7"/>
    <w:rsid w:val="0009397E"/>
    <w:rsid w:val="0009425A"/>
    <w:rsid w:val="000A202E"/>
    <w:rsid w:val="000A3E68"/>
    <w:rsid w:val="000A544A"/>
    <w:rsid w:val="000A7316"/>
    <w:rsid w:val="000A78F1"/>
    <w:rsid w:val="000B1B32"/>
    <w:rsid w:val="000B33BC"/>
    <w:rsid w:val="000B34AA"/>
    <w:rsid w:val="000C217D"/>
    <w:rsid w:val="000C2982"/>
    <w:rsid w:val="000C657E"/>
    <w:rsid w:val="000C6ADD"/>
    <w:rsid w:val="000D167D"/>
    <w:rsid w:val="000D1DF7"/>
    <w:rsid w:val="000D738C"/>
    <w:rsid w:val="000D77CB"/>
    <w:rsid w:val="000D7EF4"/>
    <w:rsid w:val="000E41CD"/>
    <w:rsid w:val="000E6C53"/>
    <w:rsid w:val="000E7876"/>
    <w:rsid w:val="000F00A5"/>
    <w:rsid w:val="000F018F"/>
    <w:rsid w:val="000F3591"/>
    <w:rsid w:val="000F60E5"/>
    <w:rsid w:val="00101962"/>
    <w:rsid w:val="0010312F"/>
    <w:rsid w:val="001045B5"/>
    <w:rsid w:val="001048F0"/>
    <w:rsid w:val="00106BF2"/>
    <w:rsid w:val="001113E9"/>
    <w:rsid w:val="001119C9"/>
    <w:rsid w:val="00112F17"/>
    <w:rsid w:val="0011316D"/>
    <w:rsid w:val="00114402"/>
    <w:rsid w:val="00114559"/>
    <w:rsid w:val="00114BE7"/>
    <w:rsid w:val="00114CC3"/>
    <w:rsid w:val="00120A29"/>
    <w:rsid w:val="0012208E"/>
    <w:rsid w:val="001225D0"/>
    <w:rsid w:val="0012551B"/>
    <w:rsid w:val="0012576E"/>
    <w:rsid w:val="001301DD"/>
    <w:rsid w:val="0013254F"/>
    <w:rsid w:val="00133878"/>
    <w:rsid w:val="00134C57"/>
    <w:rsid w:val="00135D06"/>
    <w:rsid w:val="00140CBA"/>
    <w:rsid w:val="00141008"/>
    <w:rsid w:val="00143197"/>
    <w:rsid w:val="001462F9"/>
    <w:rsid w:val="00150427"/>
    <w:rsid w:val="00152A10"/>
    <w:rsid w:val="001553BB"/>
    <w:rsid w:val="001577F9"/>
    <w:rsid w:val="00161023"/>
    <w:rsid w:val="0016142B"/>
    <w:rsid w:val="00161572"/>
    <w:rsid w:val="00163CC1"/>
    <w:rsid w:val="00174C64"/>
    <w:rsid w:val="0017505D"/>
    <w:rsid w:val="001765D5"/>
    <w:rsid w:val="00177EF3"/>
    <w:rsid w:val="00181175"/>
    <w:rsid w:val="0018320C"/>
    <w:rsid w:val="00183A6E"/>
    <w:rsid w:val="00184D10"/>
    <w:rsid w:val="001901E2"/>
    <w:rsid w:val="00197750"/>
    <w:rsid w:val="0019793F"/>
    <w:rsid w:val="001A2B8C"/>
    <w:rsid w:val="001A3B27"/>
    <w:rsid w:val="001A5B3A"/>
    <w:rsid w:val="001B0B5D"/>
    <w:rsid w:val="001B302D"/>
    <w:rsid w:val="001B35AE"/>
    <w:rsid w:val="001B4D4D"/>
    <w:rsid w:val="001B576F"/>
    <w:rsid w:val="001B57E2"/>
    <w:rsid w:val="001C2BD9"/>
    <w:rsid w:val="001C568F"/>
    <w:rsid w:val="001C683F"/>
    <w:rsid w:val="001D15CA"/>
    <w:rsid w:val="001D1B0D"/>
    <w:rsid w:val="001D268B"/>
    <w:rsid w:val="001D3417"/>
    <w:rsid w:val="001D4917"/>
    <w:rsid w:val="001D7BA2"/>
    <w:rsid w:val="001E011B"/>
    <w:rsid w:val="001E07BB"/>
    <w:rsid w:val="001E09C2"/>
    <w:rsid w:val="001E102C"/>
    <w:rsid w:val="001E113D"/>
    <w:rsid w:val="001E1F3C"/>
    <w:rsid w:val="001E23B0"/>
    <w:rsid w:val="001E5B8C"/>
    <w:rsid w:val="001F076D"/>
    <w:rsid w:val="001F1667"/>
    <w:rsid w:val="001F30E6"/>
    <w:rsid w:val="001F43DF"/>
    <w:rsid w:val="001F470A"/>
    <w:rsid w:val="001F5221"/>
    <w:rsid w:val="001F670F"/>
    <w:rsid w:val="002003D3"/>
    <w:rsid w:val="00202EC3"/>
    <w:rsid w:val="002051EA"/>
    <w:rsid w:val="00213C5D"/>
    <w:rsid w:val="00213DAD"/>
    <w:rsid w:val="00217557"/>
    <w:rsid w:val="00221D72"/>
    <w:rsid w:val="002265E9"/>
    <w:rsid w:val="002268DF"/>
    <w:rsid w:val="002317B7"/>
    <w:rsid w:val="002323EC"/>
    <w:rsid w:val="00236E8E"/>
    <w:rsid w:val="00237F85"/>
    <w:rsid w:val="00240CD9"/>
    <w:rsid w:val="0024451B"/>
    <w:rsid w:val="00245F65"/>
    <w:rsid w:val="0024784A"/>
    <w:rsid w:val="0025094E"/>
    <w:rsid w:val="00250988"/>
    <w:rsid w:val="00252F13"/>
    <w:rsid w:val="0025335B"/>
    <w:rsid w:val="00257F30"/>
    <w:rsid w:val="00260589"/>
    <w:rsid w:val="00260FED"/>
    <w:rsid w:val="002628AA"/>
    <w:rsid w:val="002642B8"/>
    <w:rsid w:val="00265033"/>
    <w:rsid w:val="00265588"/>
    <w:rsid w:val="002673C4"/>
    <w:rsid w:val="00274885"/>
    <w:rsid w:val="00282BCD"/>
    <w:rsid w:val="00283F7A"/>
    <w:rsid w:val="00284D78"/>
    <w:rsid w:val="00287B24"/>
    <w:rsid w:val="00292D08"/>
    <w:rsid w:val="00296799"/>
    <w:rsid w:val="00297EAD"/>
    <w:rsid w:val="002A1CB4"/>
    <w:rsid w:val="002A37B9"/>
    <w:rsid w:val="002A5344"/>
    <w:rsid w:val="002A5E97"/>
    <w:rsid w:val="002A68A8"/>
    <w:rsid w:val="002B0EA4"/>
    <w:rsid w:val="002B0F54"/>
    <w:rsid w:val="002B2058"/>
    <w:rsid w:val="002B73CA"/>
    <w:rsid w:val="002C09A3"/>
    <w:rsid w:val="002C2316"/>
    <w:rsid w:val="002C6157"/>
    <w:rsid w:val="002C7DED"/>
    <w:rsid w:val="002D08D2"/>
    <w:rsid w:val="002D2264"/>
    <w:rsid w:val="002D305F"/>
    <w:rsid w:val="002D3A37"/>
    <w:rsid w:val="002D3BFA"/>
    <w:rsid w:val="002D532B"/>
    <w:rsid w:val="002E0C51"/>
    <w:rsid w:val="002E16DD"/>
    <w:rsid w:val="002E58A3"/>
    <w:rsid w:val="002E5F61"/>
    <w:rsid w:val="002E6958"/>
    <w:rsid w:val="002F0487"/>
    <w:rsid w:val="002F27B4"/>
    <w:rsid w:val="002F4106"/>
    <w:rsid w:val="002F482A"/>
    <w:rsid w:val="00302078"/>
    <w:rsid w:val="0030408F"/>
    <w:rsid w:val="003041DC"/>
    <w:rsid w:val="00306B59"/>
    <w:rsid w:val="00314284"/>
    <w:rsid w:val="00317F00"/>
    <w:rsid w:val="0033207F"/>
    <w:rsid w:val="0033528B"/>
    <w:rsid w:val="00336F7F"/>
    <w:rsid w:val="00340351"/>
    <w:rsid w:val="003409EC"/>
    <w:rsid w:val="00340E45"/>
    <w:rsid w:val="00350D26"/>
    <w:rsid w:val="00355FBE"/>
    <w:rsid w:val="0036203D"/>
    <w:rsid w:val="003700D4"/>
    <w:rsid w:val="00372A03"/>
    <w:rsid w:val="00373CAD"/>
    <w:rsid w:val="00375567"/>
    <w:rsid w:val="003773A8"/>
    <w:rsid w:val="0038039F"/>
    <w:rsid w:val="00385FF4"/>
    <w:rsid w:val="003866DC"/>
    <w:rsid w:val="003926D3"/>
    <w:rsid w:val="003A243B"/>
    <w:rsid w:val="003A3301"/>
    <w:rsid w:val="003A6BEF"/>
    <w:rsid w:val="003B2B27"/>
    <w:rsid w:val="003B3586"/>
    <w:rsid w:val="003B4368"/>
    <w:rsid w:val="003C105B"/>
    <w:rsid w:val="003C1091"/>
    <w:rsid w:val="003C132D"/>
    <w:rsid w:val="003C1A74"/>
    <w:rsid w:val="003C3722"/>
    <w:rsid w:val="003C50A8"/>
    <w:rsid w:val="003C7050"/>
    <w:rsid w:val="003D4F41"/>
    <w:rsid w:val="003E0144"/>
    <w:rsid w:val="003E0AB0"/>
    <w:rsid w:val="003E1DBA"/>
    <w:rsid w:val="003E29D9"/>
    <w:rsid w:val="003E31AC"/>
    <w:rsid w:val="003E37F1"/>
    <w:rsid w:val="003E3FF3"/>
    <w:rsid w:val="003F10C7"/>
    <w:rsid w:val="003F2B52"/>
    <w:rsid w:val="003F380A"/>
    <w:rsid w:val="003F4560"/>
    <w:rsid w:val="003F4D23"/>
    <w:rsid w:val="003F6117"/>
    <w:rsid w:val="003F65F4"/>
    <w:rsid w:val="003F6F14"/>
    <w:rsid w:val="003F72E8"/>
    <w:rsid w:val="003F75A7"/>
    <w:rsid w:val="00400332"/>
    <w:rsid w:val="00400C68"/>
    <w:rsid w:val="00405F60"/>
    <w:rsid w:val="0040682D"/>
    <w:rsid w:val="00411114"/>
    <w:rsid w:val="004111EF"/>
    <w:rsid w:val="004142AD"/>
    <w:rsid w:val="00415127"/>
    <w:rsid w:val="00417B8A"/>
    <w:rsid w:val="00422151"/>
    <w:rsid w:val="004224FD"/>
    <w:rsid w:val="004245EE"/>
    <w:rsid w:val="004260E2"/>
    <w:rsid w:val="004263E6"/>
    <w:rsid w:val="00430BC6"/>
    <w:rsid w:val="004319EF"/>
    <w:rsid w:val="0043369A"/>
    <w:rsid w:val="00435161"/>
    <w:rsid w:val="00437E43"/>
    <w:rsid w:val="00440891"/>
    <w:rsid w:val="00445844"/>
    <w:rsid w:val="00447143"/>
    <w:rsid w:val="00450375"/>
    <w:rsid w:val="00455E75"/>
    <w:rsid w:val="00456488"/>
    <w:rsid w:val="00456B7C"/>
    <w:rsid w:val="00463672"/>
    <w:rsid w:val="00470DB4"/>
    <w:rsid w:val="0047186D"/>
    <w:rsid w:val="00471AFC"/>
    <w:rsid w:val="004751A9"/>
    <w:rsid w:val="00475AA7"/>
    <w:rsid w:val="00477504"/>
    <w:rsid w:val="00482360"/>
    <w:rsid w:val="004825A3"/>
    <w:rsid w:val="00485300"/>
    <w:rsid w:val="00486BBE"/>
    <w:rsid w:val="004918D0"/>
    <w:rsid w:val="004926A5"/>
    <w:rsid w:val="0049678A"/>
    <w:rsid w:val="00496D06"/>
    <w:rsid w:val="004A02D5"/>
    <w:rsid w:val="004A0BB3"/>
    <w:rsid w:val="004A1BA7"/>
    <w:rsid w:val="004A2A33"/>
    <w:rsid w:val="004A307F"/>
    <w:rsid w:val="004A3F69"/>
    <w:rsid w:val="004A465E"/>
    <w:rsid w:val="004A4BAB"/>
    <w:rsid w:val="004A5343"/>
    <w:rsid w:val="004A6516"/>
    <w:rsid w:val="004A676F"/>
    <w:rsid w:val="004B666C"/>
    <w:rsid w:val="004B669F"/>
    <w:rsid w:val="004C1A91"/>
    <w:rsid w:val="004C72C8"/>
    <w:rsid w:val="004D1606"/>
    <w:rsid w:val="004D3917"/>
    <w:rsid w:val="004D7353"/>
    <w:rsid w:val="004E0707"/>
    <w:rsid w:val="004E14B5"/>
    <w:rsid w:val="004E1AAB"/>
    <w:rsid w:val="004E1C34"/>
    <w:rsid w:val="004E48A1"/>
    <w:rsid w:val="004F3482"/>
    <w:rsid w:val="004F3C3C"/>
    <w:rsid w:val="004F41B2"/>
    <w:rsid w:val="004F6B11"/>
    <w:rsid w:val="004F784D"/>
    <w:rsid w:val="004F7923"/>
    <w:rsid w:val="00503175"/>
    <w:rsid w:val="00504400"/>
    <w:rsid w:val="0050479F"/>
    <w:rsid w:val="00506F93"/>
    <w:rsid w:val="005070FE"/>
    <w:rsid w:val="00507F93"/>
    <w:rsid w:val="00510656"/>
    <w:rsid w:val="005120F7"/>
    <w:rsid w:val="00512B06"/>
    <w:rsid w:val="0051388A"/>
    <w:rsid w:val="00513D75"/>
    <w:rsid w:val="00513DF3"/>
    <w:rsid w:val="00523039"/>
    <w:rsid w:val="005243E2"/>
    <w:rsid w:val="005246B8"/>
    <w:rsid w:val="005249B9"/>
    <w:rsid w:val="005307EB"/>
    <w:rsid w:val="005329BF"/>
    <w:rsid w:val="00532CBD"/>
    <w:rsid w:val="00532EFE"/>
    <w:rsid w:val="0053304E"/>
    <w:rsid w:val="00534580"/>
    <w:rsid w:val="00535B9F"/>
    <w:rsid w:val="00536728"/>
    <w:rsid w:val="00544CC5"/>
    <w:rsid w:val="00546605"/>
    <w:rsid w:val="00550F09"/>
    <w:rsid w:val="0055233E"/>
    <w:rsid w:val="00552B5E"/>
    <w:rsid w:val="00553805"/>
    <w:rsid w:val="00555F33"/>
    <w:rsid w:val="0056071C"/>
    <w:rsid w:val="005734FD"/>
    <w:rsid w:val="00573CFC"/>
    <w:rsid w:val="00573D7C"/>
    <w:rsid w:val="00577D3C"/>
    <w:rsid w:val="0058026F"/>
    <w:rsid w:val="00580593"/>
    <w:rsid w:val="00580F51"/>
    <w:rsid w:val="00581AF3"/>
    <w:rsid w:val="00581F1B"/>
    <w:rsid w:val="0058205F"/>
    <w:rsid w:val="00583B1B"/>
    <w:rsid w:val="00590C6F"/>
    <w:rsid w:val="0059368B"/>
    <w:rsid w:val="00594C3D"/>
    <w:rsid w:val="00595E19"/>
    <w:rsid w:val="00596AB9"/>
    <w:rsid w:val="00596E98"/>
    <w:rsid w:val="005A14F0"/>
    <w:rsid w:val="005A23E0"/>
    <w:rsid w:val="005A7F13"/>
    <w:rsid w:val="005B1086"/>
    <w:rsid w:val="005B4863"/>
    <w:rsid w:val="005B7158"/>
    <w:rsid w:val="005D0820"/>
    <w:rsid w:val="005D17B2"/>
    <w:rsid w:val="005D1ACC"/>
    <w:rsid w:val="005D2079"/>
    <w:rsid w:val="005D2993"/>
    <w:rsid w:val="005D5DF4"/>
    <w:rsid w:val="005D5FD9"/>
    <w:rsid w:val="005E0C07"/>
    <w:rsid w:val="005E1E6E"/>
    <w:rsid w:val="005E4C89"/>
    <w:rsid w:val="005E6D5E"/>
    <w:rsid w:val="005F01D0"/>
    <w:rsid w:val="005F2518"/>
    <w:rsid w:val="005F32C7"/>
    <w:rsid w:val="005F5827"/>
    <w:rsid w:val="005F5EA9"/>
    <w:rsid w:val="005F6927"/>
    <w:rsid w:val="005F6FCE"/>
    <w:rsid w:val="00600015"/>
    <w:rsid w:val="00610106"/>
    <w:rsid w:val="00610F9A"/>
    <w:rsid w:val="006165B1"/>
    <w:rsid w:val="006176F4"/>
    <w:rsid w:val="006213CA"/>
    <w:rsid w:val="006222C2"/>
    <w:rsid w:val="00622A6C"/>
    <w:rsid w:val="00623399"/>
    <w:rsid w:val="006253DE"/>
    <w:rsid w:val="00630AE1"/>
    <w:rsid w:val="006311BD"/>
    <w:rsid w:val="00634CB7"/>
    <w:rsid w:val="00635BDB"/>
    <w:rsid w:val="0063717F"/>
    <w:rsid w:val="0064384F"/>
    <w:rsid w:val="00647399"/>
    <w:rsid w:val="00647AAC"/>
    <w:rsid w:val="006573AC"/>
    <w:rsid w:val="00662DB0"/>
    <w:rsid w:val="00664534"/>
    <w:rsid w:val="0066601B"/>
    <w:rsid w:val="006673FE"/>
    <w:rsid w:val="0066757B"/>
    <w:rsid w:val="006702DE"/>
    <w:rsid w:val="006727E0"/>
    <w:rsid w:val="00672EB7"/>
    <w:rsid w:val="006744FB"/>
    <w:rsid w:val="00677203"/>
    <w:rsid w:val="00677799"/>
    <w:rsid w:val="0068095D"/>
    <w:rsid w:val="0068482A"/>
    <w:rsid w:val="00696060"/>
    <w:rsid w:val="006976D7"/>
    <w:rsid w:val="006A102E"/>
    <w:rsid w:val="006A6AF7"/>
    <w:rsid w:val="006A7A35"/>
    <w:rsid w:val="006A7B53"/>
    <w:rsid w:val="006B1B39"/>
    <w:rsid w:val="006B5532"/>
    <w:rsid w:val="006B5C28"/>
    <w:rsid w:val="006C0ED3"/>
    <w:rsid w:val="006C272C"/>
    <w:rsid w:val="006D04B6"/>
    <w:rsid w:val="006D281D"/>
    <w:rsid w:val="006D2BC2"/>
    <w:rsid w:val="006E3272"/>
    <w:rsid w:val="006E361A"/>
    <w:rsid w:val="006E5677"/>
    <w:rsid w:val="006F3409"/>
    <w:rsid w:val="006F34EE"/>
    <w:rsid w:val="006F47BE"/>
    <w:rsid w:val="006F5238"/>
    <w:rsid w:val="00704C46"/>
    <w:rsid w:val="00710030"/>
    <w:rsid w:val="00711045"/>
    <w:rsid w:val="0071282B"/>
    <w:rsid w:val="00713A8B"/>
    <w:rsid w:val="00716F86"/>
    <w:rsid w:val="00717C88"/>
    <w:rsid w:val="00717F94"/>
    <w:rsid w:val="007203DC"/>
    <w:rsid w:val="007219A2"/>
    <w:rsid w:val="00731E86"/>
    <w:rsid w:val="007338C7"/>
    <w:rsid w:val="00733A66"/>
    <w:rsid w:val="00736011"/>
    <w:rsid w:val="00736D82"/>
    <w:rsid w:val="00736FC3"/>
    <w:rsid w:val="00737EA2"/>
    <w:rsid w:val="00741FB9"/>
    <w:rsid w:val="00741FC8"/>
    <w:rsid w:val="00745EC9"/>
    <w:rsid w:val="007461B5"/>
    <w:rsid w:val="007547D9"/>
    <w:rsid w:val="00755C3F"/>
    <w:rsid w:val="00755F4D"/>
    <w:rsid w:val="00760FE7"/>
    <w:rsid w:val="00763764"/>
    <w:rsid w:val="00763E55"/>
    <w:rsid w:val="00764A68"/>
    <w:rsid w:val="00764E61"/>
    <w:rsid w:val="0077215D"/>
    <w:rsid w:val="00775AD8"/>
    <w:rsid w:val="00777A8F"/>
    <w:rsid w:val="00777AFB"/>
    <w:rsid w:val="007800EA"/>
    <w:rsid w:val="0078056C"/>
    <w:rsid w:val="00780DC0"/>
    <w:rsid w:val="007810AF"/>
    <w:rsid w:val="00781FF1"/>
    <w:rsid w:val="00782652"/>
    <w:rsid w:val="007857F4"/>
    <w:rsid w:val="00787A1D"/>
    <w:rsid w:val="00787DF3"/>
    <w:rsid w:val="007906A1"/>
    <w:rsid w:val="00791095"/>
    <w:rsid w:val="007916BD"/>
    <w:rsid w:val="00791A4E"/>
    <w:rsid w:val="007947AF"/>
    <w:rsid w:val="007A0DCA"/>
    <w:rsid w:val="007A326B"/>
    <w:rsid w:val="007A5DA3"/>
    <w:rsid w:val="007A64EE"/>
    <w:rsid w:val="007A6552"/>
    <w:rsid w:val="007A7306"/>
    <w:rsid w:val="007B3BF6"/>
    <w:rsid w:val="007C14B2"/>
    <w:rsid w:val="007C1607"/>
    <w:rsid w:val="007C2403"/>
    <w:rsid w:val="007C283D"/>
    <w:rsid w:val="007C4C7C"/>
    <w:rsid w:val="007C6099"/>
    <w:rsid w:val="007D337B"/>
    <w:rsid w:val="007D4E17"/>
    <w:rsid w:val="007D5600"/>
    <w:rsid w:val="007D5F1B"/>
    <w:rsid w:val="007E715B"/>
    <w:rsid w:val="007F1A56"/>
    <w:rsid w:val="007F4A6D"/>
    <w:rsid w:val="007F4C80"/>
    <w:rsid w:val="0080199D"/>
    <w:rsid w:val="008067BA"/>
    <w:rsid w:val="008069C5"/>
    <w:rsid w:val="00811563"/>
    <w:rsid w:val="008116C1"/>
    <w:rsid w:val="00812889"/>
    <w:rsid w:val="00813ECC"/>
    <w:rsid w:val="0081500C"/>
    <w:rsid w:val="008166BB"/>
    <w:rsid w:val="00821AD5"/>
    <w:rsid w:val="00824442"/>
    <w:rsid w:val="00825062"/>
    <w:rsid w:val="00825E57"/>
    <w:rsid w:val="00827A4B"/>
    <w:rsid w:val="00827D75"/>
    <w:rsid w:val="008316B2"/>
    <w:rsid w:val="008345F3"/>
    <w:rsid w:val="008379E1"/>
    <w:rsid w:val="008414DE"/>
    <w:rsid w:val="00841F1F"/>
    <w:rsid w:val="008429E5"/>
    <w:rsid w:val="00844346"/>
    <w:rsid w:val="00853630"/>
    <w:rsid w:val="00853F4D"/>
    <w:rsid w:val="0085423D"/>
    <w:rsid w:val="00854645"/>
    <w:rsid w:val="00854C36"/>
    <w:rsid w:val="00855229"/>
    <w:rsid w:val="008559AC"/>
    <w:rsid w:val="00856149"/>
    <w:rsid w:val="008568BB"/>
    <w:rsid w:val="008642F9"/>
    <w:rsid w:val="00864C5B"/>
    <w:rsid w:val="00865485"/>
    <w:rsid w:val="00880CE1"/>
    <w:rsid w:val="0088602F"/>
    <w:rsid w:val="00890062"/>
    <w:rsid w:val="008914C7"/>
    <w:rsid w:val="00891D98"/>
    <w:rsid w:val="0089797C"/>
    <w:rsid w:val="008A1DE2"/>
    <w:rsid w:val="008A3378"/>
    <w:rsid w:val="008A79B9"/>
    <w:rsid w:val="008B126C"/>
    <w:rsid w:val="008B25C3"/>
    <w:rsid w:val="008B3539"/>
    <w:rsid w:val="008B54AC"/>
    <w:rsid w:val="008C20C1"/>
    <w:rsid w:val="008C330C"/>
    <w:rsid w:val="008C449B"/>
    <w:rsid w:val="008C759A"/>
    <w:rsid w:val="008C7807"/>
    <w:rsid w:val="008D18BE"/>
    <w:rsid w:val="008D43DB"/>
    <w:rsid w:val="008E2A59"/>
    <w:rsid w:val="008E7FA8"/>
    <w:rsid w:val="008F1D61"/>
    <w:rsid w:val="008F5F67"/>
    <w:rsid w:val="008F76EA"/>
    <w:rsid w:val="00900895"/>
    <w:rsid w:val="0090208E"/>
    <w:rsid w:val="00904CB2"/>
    <w:rsid w:val="00904E08"/>
    <w:rsid w:val="00906367"/>
    <w:rsid w:val="00911617"/>
    <w:rsid w:val="009116EE"/>
    <w:rsid w:val="00912A59"/>
    <w:rsid w:val="0091450B"/>
    <w:rsid w:val="0091558E"/>
    <w:rsid w:val="00916AC9"/>
    <w:rsid w:val="00920E0C"/>
    <w:rsid w:val="00924546"/>
    <w:rsid w:val="00924A2C"/>
    <w:rsid w:val="009256AA"/>
    <w:rsid w:val="00936254"/>
    <w:rsid w:val="00937695"/>
    <w:rsid w:val="00940949"/>
    <w:rsid w:val="00940C69"/>
    <w:rsid w:val="00940DC4"/>
    <w:rsid w:val="0094286A"/>
    <w:rsid w:val="00942A88"/>
    <w:rsid w:val="009451DB"/>
    <w:rsid w:val="00946325"/>
    <w:rsid w:val="00946D3A"/>
    <w:rsid w:val="009507AB"/>
    <w:rsid w:val="009515E4"/>
    <w:rsid w:val="009520DC"/>
    <w:rsid w:val="00953808"/>
    <w:rsid w:val="00953AD0"/>
    <w:rsid w:val="009573B8"/>
    <w:rsid w:val="00957C0D"/>
    <w:rsid w:val="00957D3E"/>
    <w:rsid w:val="0096021E"/>
    <w:rsid w:val="00961E47"/>
    <w:rsid w:val="00964FD1"/>
    <w:rsid w:val="00966420"/>
    <w:rsid w:val="00970617"/>
    <w:rsid w:val="00973EE5"/>
    <w:rsid w:val="0097405A"/>
    <w:rsid w:val="00975BDB"/>
    <w:rsid w:val="0097669B"/>
    <w:rsid w:val="00977A18"/>
    <w:rsid w:val="00980C8B"/>
    <w:rsid w:val="009815D8"/>
    <w:rsid w:val="00981651"/>
    <w:rsid w:val="009849DD"/>
    <w:rsid w:val="009866B1"/>
    <w:rsid w:val="009A268F"/>
    <w:rsid w:val="009A4671"/>
    <w:rsid w:val="009A6B9E"/>
    <w:rsid w:val="009B00EE"/>
    <w:rsid w:val="009B7BFC"/>
    <w:rsid w:val="009C0782"/>
    <w:rsid w:val="009C53D9"/>
    <w:rsid w:val="009C5DBD"/>
    <w:rsid w:val="009D17C7"/>
    <w:rsid w:val="009D1E6E"/>
    <w:rsid w:val="009D26FD"/>
    <w:rsid w:val="009E0DAC"/>
    <w:rsid w:val="009E3F3A"/>
    <w:rsid w:val="009E50F0"/>
    <w:rsid w:val="009E682C"/>
    <w:rsid w:val="009E68AD"/>
    <w:rsid w:val="009F0819"/>
    <w:rsid w:val="009F1CDF"/>
    <w:rsid w:val="009F2603"/>
    <w:rsid w:val="009F27C2"/>
    <w:rsid w:val="009F3057"/>
    <w:rsid w:val="009F3F32"/>
    <w:rsid w:val="00A03BBF"/>
    <w:rsid w:val="00A04C3E"/>
    <w:rsid w:val="00A05A08"/>
    <w:rsid w:val="00A07307"/>
    <w:rsid w:val="00A07DA5"/>
    <w:rsid w:val="00A1200A"/>
    <w:rsid w:val="00A1250F"/>
    <w:rsid w:val="00A14852"/>
    <w:rsid w:val="00A14AEE"/>
    <w:rsid w:val="00A15645"/>
    <w:rsid w:val="00A20837"/>
    <w:rsid w:val="00A21E8A"/>
    <w:rsid w:val="00A24B00"/>
    <w:rsid w:val="00A24ED8"/>
    <w:rsid w:val="00A25149"/>
    <w:rsid w:val="00A2705F"/>
    <w:rsid w:val="00A311D4"/>
    <w:rsid w:val="00A35664"/>
    <w:rsid w:val="00A35D9C"/>
    <w:rsid w:val="00A361DC"/>
    <w:rsid w:val="00A50B2E"/>
    <w:rsid w:val="00A520F4"/>
    <w:rsid w:val="00A56A89"/>
    <w:rsid w:val="00A57225"/>
    <w:rsid w:val="00A60142"/>
    <w:rsid w:val="00A607A8"/>
    <w:rsid w:val="00A60CDE"/>
    <w:rsid w:val="00A61F87"/>
    <w:rsid w:val="00A64CB1"/>
    <w:rsid w:val="00A6762D"/>
    <w:rsid w:val="00A676F3"/>
    <w:rsid w:val="00A71835"/>
    <w:rsid w:val="00A73891"/>
    <w:rsid w:val="00A73D69"/>
    <w:rsid w:val="00A846F6"/>
    <w:rsid w:val="00A913EC"/>
    <w:rsid w:val="00A93DF2"/>
    <w:rsid w:val="00A9742D"/>
    <w:rsid w:val="00AB181E"/>
    <w:rsid w:val="00AB4BD8"/>
    <w:rsid w:val="00AB5F4A"/>
    <w:rsid w:val="00AC3D76"/>
    <w:rsid w:val="00AC5BD0"/>
    <w:rsid w:val="00AC62D6"/>
    <w:rsid w:val="00AD1DCE"/>
    <w:rsid w:val="00AD2B72"/>
    <w:rsid w:val="00AD7E37"/>
    <w:rsid w:val="00AE42CE"/>
    <w:rsid w:val="00AE7446"/>
    <w:rsid w:val="00AF196F"/>
    <w:rsid w:val="00AF1A4F"/>
    <w:rsid w:val="00AF2737"/>
    <w:rsid w:val="00AF3054"/>
    <w:rsid w:val="00AF393F"/>
    <w:rsid w:val="00AF5933"/>
    <w:rsid w:val="00AF635F"/>
    <w:rsid w:val="00AF6640"/>
    <w:rsid w:val="00AF7A36"/>
    <w:rsid w:val="00AF7BAE"/>
    <w:rsid w:val="00B05768"/>
    <w:rsid w:val="00B132CB"/>
    <w:rsid w:val="00B14548"/>
    <w:rsid w:val="00B22202"/>
    <w:rsid w:val="00B24006"/>
    <w:rsid w:val="00B26434"/>
    <w:rsid w:val="00B27440"/>
    <w:rsid w:val="00B27C19"/>
    <w:rsid w:val="00B3235D"/>
    <w:rsid w:val="00B3284B"/>
    <w:rsid w:val="00B40590"/>
    <w:rsid w:val="00B41037"/>
    <w:rsid w:val="00B42C92"/>
    <w:rsid w:val="00B45EF2"/>
    <w:rsid w:val="00B5420F"/>
    <w:rsid w:val="00B60EBD"/>
    <w:rsid w:val="00B61E85"/>
    <w:rsid w:val="00B63651"/>
    <w:rsid w:val="00B70CE5"/>
    <w:rsid w:val="00B74D7B"/>
    <w:rsid w:val="00B7514F"/>
    <w:rsid w:val="00B75833"/>
    <w:rsid w:val="00B75944"/>
    <w:rsid w:val="00B77CDA"/>
    <w:rsid w:val="00B77EB0"/>
    <w:rsid w:val="00B81A85"/>
    <w:rsid w:val="00B85C71"/>
    <w:rsid w:val="00B93317"/>
    <w:rsid w:val="00B93BFC"/>
    <w:rsid w:val="00B942ED"/>
    <w:rsid w:val="00B96CFB"/>
    <w:rsid w:val="00BA57CB"/>
    <w:rsid w:val="00BA79DF"/>
    <w:rsid w:val="00BB2286"/>
    <w:rsid w:val="00BB46D2"/>
    <w:rsid w:val="00BB5B59"/>
    <w:rsid w:val="00BC16C7"/>
    <w:rsid w:val="00BC2E5D"/>
    <w:rsid w:val="00BC3C06"/>
    <w:rsid w:val="00BC42A5"/>
    <w:rsid w:val="00BC4BF4"/>
    <w:rsid w:val="00BC63F6"/>
    <w:rsid w:val="00BC6FDE"/>
    <w:rsid w:val="00BD3946"/>
    <w:rsid w:val="00BD7A47"/>
    <w:rsid w:val="00BE0D98"/>
    <w:rsid w:val="00BE555C"/>
    <w:rsid w:val="00BE66C7"/>
    <w:rsid w:val="00BF3C6B"/>
    <w:rsid w:val="00C000C6"/>
    <w:rsid w:val="00C04091"/>
    <w:rsid w:val="00C06639"/>
    <w:rsid w:val="00C06CB9"/>
    <w:rsid w:val="00C145A2"/>
    <w:rsid w:val="00C15278"/>
    <w:rsid w:val="00C22162"/>
    <w:rsid w:val="00C224B8"/>
    <w:rsid w:val="00C2358E"/>
    <w:rsid w:val="00C273F4"/>
    <w:rsid w:val="00C300D0"/>
    <w:rsid w:val="00C30DA0"/>
    <w:rsid w:val="00C3325B"/>
    <w:rsid w:val="00C35057"/>
    <w:rsid w:val="00C366A9"/>
    <w:rsid w:val="00C36AC3"/>
    <w:rsid w:val="00C431BA"/>
    <w:rsid w:val="00C43B66"/>
    <w:rsid w:val="00C46F13"/>
    <w:rsid w:val="00C543C8"/>
    <w:rsid w:val="00C60912"/>
    <w:rsid w:val="00C649B5"/>
    <w:rsid w:val="00C64F82"/>
    <w:rsid w:val="00C660BC"/>
    <w:rsid w:val="00C703A9"/>
    <w:rsid w:val="00C71942"/>
    <w:rsid w:val="00C806EF"/>
    <w:rsid w:val="00C82B95"/>
    <w:rsid w:val="00C86884"/>
    <w:rsid w:val="00C86B58"/>
    <w:rsid w:val="00C945D7"/>
    <w:rsid w:val="00C94AF0"/>
    <w:rsid w:val="00C95756"/>
    <w:rsid w:val="00CA05FE"/>
    <w:rsid w:val="00CA21FC"/>
    <w:rsid w:val="00CA474D"/>
    <w:rsid w:val="00CA5031"/>
    <w:rsid w:val="00CA5CAF"/>
    <w:rsid w:val="00CA6740"/>
    <w:rsid w:val="00CA77B6"/>
    <w:rsid w:val="00CB14F7"/>
    <w:rsid w:val="00CC232B"/>
    <w:rsid w:val="00CC2AC7"/>
    <w:rsid w:val="00CC317C"/>
    <w:rsid w:val="00CC345F"/>
    <w:rsid w:val="00CC419A"/>
    <w:rsid w:val="00CC775F"/>
    <w:rsid w:val="00CD0FBD"/>
    <w:rsid w:val="00CD5F49"/>
    <w:rsid w:val="00CD700E"/>
    <w:rsid w:val="00CE3E21"/>
    <w:rsid w:val="00CE5A47"/>
    <w:rsid w:val="00CE6E23"/>
    <w:rsid w:val="00CF26B9"/>
    <w:rsid w:val="00CF3A49"/>
    <w:rsid w:val="00CF5D7C"/>
    <w:rsid w:val="00CF7ED6"/>
    <w:rsid w:val="00CF7F8B"/>
    <w:rsid w:val="00D00E65"/>
    <w:rsid w:val="00D03798"/>
    <w:rsid w:val="00D06737"/>
    <w:rsid w:val="00D0784A"/>
    <w:rsid w:val="00D166D5"/>
    <w:rsid w:val="00D21589"/>
    <w:rsid w:val="00D215FC"/>
    <w:rsid w:val="00D21B9B"/>
    <w:rsid w:val="00D229D9"/>
    <w:rsid w:val="00D249EF"/>
    <w:rsid w:val="00D25C00"/>
    <w:rsid w:val="00D26D6A"/>
    <w:rsid w:val="00D26FF0"/>
    <w:rsid w:val="00D32647"/>
    <w:rsid w:val="00D33525"/>
    <w:rsid w:val="00D348C1"/>
    <w:rsid w:val="00D37738"/>
    <w:rsid w:val="00D401AE"/>
    <w:rsid w:val="00D4388E"/>
    <w:rsid w:val="00D44F48"/>
    <w:rsid w:val="00D53A79"/>
    <w:rsid w:val="00D53B48"/>
    <w:rsid w:val="00D54CF6"/>
    <w:rsid w:val="00D551EC"/>
    <w:rsid w:val="00D63723"/>
    <w:rsid w:val="00D662BF"/>
    <w:rsid w:val="00D669B3"/>
    <w:rsid w:val="00D67AA9"/>
    <w:rsid w:val="00D70C92"/>
    <w:rsid w:val="00D711C3"/>
    <w:rsid w:val="00D71AB9"/>
    <w:rsid w:val="00D73A91"/>
    <w:rsid w:val="00D745C0"/>
    <w:rsid w:val="00D755B2"/>
    <w:rsid w:val="00D76421"/>
    <w:rsid w:val="00D927FD"/>
    <w:rsid w:val="00D93978"/>
    <w:rsid w:val="00D960BF"/>
    <w:rsid w:val="00D9629C"/>
    <w:rsid w:val="00DA0E46"/>
    <w:rsid w:val="00DA3652"/>
    <w:rsid w:val="00DA5D07"/>
    <w:rsid w:val="00DA6F5C"/>
    <w:rsid w:val="00DB1B27"/>
    <w:rsid w:val="00DB6AEB"/>
    <w:rsid w:val="00DC19F5"/>
    <w:rsid w:val="00DD0E04"/>
    <w:rsid w:val="00DD69CE"/>
    <w:rsid w:val="00DD733B"/>
    <w:rsid w:val="00DD7BD0"/>
    <w:rsid w:val="00DE109E"/>
    <w:rsid w:val="00DE4144"/>
    <w:rsid w:val="00DE4240"/>
    <w:rsid w:val="00DF648C"/>
    <w:rsid w:val="00DF736F"/>
    <w:rsid w:val="00E03E92"/>
    <w:rsid w:val="00E06F8F"/>
    <w:rsid w:val="00E07240"/>
    <w:rsid w:val="00E20772"/>
    <w:rsid w:val="00E23674"/>
    <w:rsid w:val="00E26D27"/>
    <w:rsid w:val="00E308BC"/>
    <w:rsid w:val="00E32C4D"/>
    <w:rsid w:val="00E35BD7"/>
    <w:rsid w:val="00E36908"/>
    <w:rsid w:val="00E4139E"/>
    <w:rsid w:val="00E41A9A"/>
    <w:rsid w:val="00E4672E"/>
    <w:rsid w:val="00E46A01"/>
    <w:rsid w:val="00E46D44"/>
    <w:rsid w:val="00E5158B"/>
    <w:rsid w:val="00E556F9"/>
    <w:rsid w:val="00E567D3"/>
    <w:rsid w:val="00E60446"/>
    <w:rsid w:val="00E604E2"/>
    <w:rsid w:val="00E6175D"/>
    <w:rsid w:val="00E61F5A"/>
    <w:rsid w:val="00E6452E"/>
    <w:rsid w:val="00E65C64"/>
    <w:rsid w:val="00E66966"/>
    <w:rsid w:val="00E7209A"/>
    <w:rsid w:val="00E7521F"/>
    <w:rsid w:val="00E75EE4"/>
    <w:rsid w:val="00E7778D"/>
    <w:rsid w:val="00E80AF6"/>
    <w:rsid w:val="00E81466"/>
    <w:rsid w:val="00E8487D"/>
    <w:rsid w:val="00E8642E"/>
    <w:rsid w:val="00E868C7"/>
    <w:rsid w:val="00E86A0C"/>
    <w:rsid w:val="00E9035D"/>
    <w:rsid w:val="00E908FF"/>
    <w:rsid w:val="00E94976"/>
    <w:rsid w:val="00E965DB"/>
    <w:rsid w:val="00EA07E2"/>
    <w:rsid w:val="00EA3989"/>
    <w:rsid w:val="00EA4861"/>
    <w:rsid w:val="00EA653C"/>
    <w:rsid w:val="00EA778F"/>
    <w:rsid w:val="00EB0529"/>
    <w:rsid w:val="00EB43A7"/>
    <w:rsid w:val="00EB4C3A"/>
    <w:rsid w:val="00EC2834"/>
    <w:rsid w:val="00EC2B6A"/>
    <w:rsid w:val="00EC3A1F"/>
    <w:rsid w:val="00EC5D1B"/>
    <w:rsid w:val="00ED2CA4"/>
    <w:rsid w:val="00EE0DE8"/>
    <w:rsid w:val="00EE1172"/>
    <w:rsid w:val="00EE22F0"/>
    <w:rsid w:val="00EE3CCD"/>
    <w:rsid w:val="00EE5160"/>
    <w:rsid w:val="00EF1431"/>
    <w:rsid w:val="00EF712B"/>
    <w:rsid w:val="00F11977"/>
    <w:rsid w:val="00F14D04"/>
    <w:rsid w:val="00F202FD"/>
    <w:rsid w:val="00F254FE"/>
    <w:rsid w:val="00F25BCB"/>
    <w:rsid w:val="00F263DE"/>
    <w:rsid w:val="00F26A5C"/>
    <w:rsid w:val="00F26DFD"/>
    <w:rsid w:val="00F31E1A"/>
    <w:rsid w:val="00F32B35"/>
    <w:rsid w:val="00F351F0"/>
    <w:rsid w:val="00F41D91"/>
    <w:rsid w:val="00F44A8F"/>
    <w:rsid w:val="00F44AE3"/>
    <w:rsid w:val="00F47A83"/>
    <w:rsid w:val="00F51148"/>
    <w:rsid w:val="00F519B3"/>
    <w:rsid w:val="00F527D8"/>
    <w:rsid w:val="00F54115"/>
    <w:rsid w:val="00F554B5"/>
    <w:rsid w:val="00F559F9"/>
    <w:rsid w:val="00F6055A"/>
    <w:rsid w:val="00F64372"/>
    <w:rsid w:val="00F67DE8"/>
    <w:rsid w:val="00F724F8"/>
    <w:rsid w:val="00F7256D"/>
    <w:rsid w:val="00F72D2C"/>
    <w:rsid w:val="00F72F00"/>
    <w:rsid w:val="00F76A8F"/>
    <w:rsid w:val="00F76CAF"/>
    <w:rsid w:val="00F76FE1"/>
    <w:rsid w:val="00F81EDD"/>
    <w:rsid w:val="00F83513"/>
    <w:rsid w:val="00F84B8A"/>
    <w:rsid w:val="00F84D1A"/>
    <w:rsid w:val="00F86384"/>
    <w:rsid w:val="00F87931"/>
    <w:rsid w:val="00F95768"/>
    <w:rsid w:val="00F972BF"/>
    <w:rsid w:val="00F975FB"/>
    <w:rsid w:val="00FA00DD"/>
    <w:rsid w:val="00FA03C0"/>
    <w:rsid w:val="00FA1295"/>
    <w:rsid w:val="00FA12F8"/>
    <w:rsid w:val="00FA14C2"/>
    <w:rsid w:val="00FA199F"/>
    <w:rsid w:val="00FA3454"/>
    <w:rsid w:val="00FA4BB1"/>
    <w:rsid w:val="00FB01C6"/>
    <w:rsid w:val="00FB1E57"/>
    <w:rsid w:val="00FB2AF9"/>
    <w:rsid w:val="00FB3800"/>
    <w:rsid w:val="00FB4EB7"/>
    <w:rsid w:val="00FB526C"/>
    <w:rsid w:val="00FB7581"/>
    <w:rsid w:val="00FB77CF"/>
    <w:rsid w:val="00FB7E4A"/>
    <w:rsid w:val="00FC59BD"/>
    <w:rsid w:val="00FC5F4A"/>
    <w:rsid w:val="00FC6545"/>
    <w:rsid w:val="00FD229F"/>
    <w:rsid w:val="00FD3118"/>
    <w:rsid w:val="00FD32DF"/>
    <w:rsid w:val="00FD6B06"/>
    <w:rsid w:val="00FE3256"/>
    <w:rsid w:val="00FE5C8F"/>
    <w:rsid w:val="00FE772D"/>
    <w:rsid w:val="00FE795C"/>
    <w:rsid w:val="00FF00CD"/>
    <w:rsid w:val="00FF202B"/>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s-MX"/>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semiHidden="0" w:uiPriority="0" w:unhideWhenUsed="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38C7"/>
    <w:pPr>
      <w:spacing w:after="200" w:line="276" w:lineRule="auto"/>
    </w:pPr>
    <w:rPr>
      <w:rFonts w:cs="Calibri"/>
      <w:sz w:val="22"/>
      <w:szCs w:val="22"/>
      <w:lang w:eastAsia="en-US"/>
    </w:rPr>
  </w:style>
  <w:style w:type="paragraph" w:styleId="Ttulo1">
    <w:name w:val="heading 1"/>
    <w:basedOn w:val="Normal"/>
    <w:next w:val="Normal"/>
    <w:link w:val="Ttulo1Car"/>
    <w:uiPriority w:val="99"/>
    <w:qFormat/>
    <w:rsid w:val="00EC2834"/>
    <w:pPr>
      <w:keepNext/>
      <w:widowControl w:val="0"/>
      <w:tabs>
        <w:tab w:val="num" w:pos="0"/>
        <w:tab w:val="num" w:pos="926"/>
      </w:tabs>
      <w:suppressAutoHyphens/>
      <w:spacing w:after="0" w:line="240" w:lineRule="auto"/>
      <w:ind w:left="432" w:hanging="432"/>
      <w:jc w:val="both"/>
      <w:outlineLvl w:val="0"/>
    </w:pPr>
    <w:rPr>
      <w:rFonts w:ascii="Arial" w:eastAsia="Times New Roman" w:hAnsi="Arial" w:cs="Times New Roman"/>
      <w:b/>
      <w:sz w:val="24"/>
      <w:szCs w:val="20"/>
      <w:lang w:eastAsia="ar-SA"/>
    </w:rPr>
  </w:style>
  <w:style w:type="paragraph" w:styleId="Ttulo3">
    <w:name w:val="heading 3"/>
    <w:basedOn w:val="Normal"/>
    <w:next w:val="Normal"/>
    <w:link w:val="Ttulo3Car"/>
    <w:uiPriority w:val="99"/>
    <w:qFormat/>
    <w:rsid w:val="00EC2834"/>
    <w:pPr>
      <w:keepNext/>
      <w:widowControl w:val="0"/>
      <w:tabs>
        <w:tab w:val="num" w:pos="0"/>
        <w:tab w:val="num" w:pos="1562"/>
      </w:tabs>
      <w:suppressAutoHyphens/>
      <w:spacing w:after="0" w:line="240" w:lineRule="auto"/>
      <w:ind w:left="720" w:hanging="720"/>
      <w:jc w:val="right"/>
      <w:outlineLvl w:val="2"/>
    </w:pPr>
    <w:rPr>
      <w:rFonts w:ascii="Arial" w:eastAsia="Times New Roman" w:hAnsi="Arial" w:cs="Times New Roman"/>
      <w:b/>
      <w:i/>
      <w:sz w:val="24"/>
      <w:szCs w:val="20"/>
      <w:lang w:eastAsia="ar-SA"/>
    </w:rPr>
  </w:style>
  <w:style w:type="paragraph" w:styleId="Ttulo4">
    <w:name w:val="heading 4"/>
    <w:aliases w:val="Heading 4 Char Char"/>
    <w:basedOn w:val="Normal"/>
    <w:next w:val="Normal"/>
    <w:link w:val="Ttulo4Car"/>
    <w:uiPriority w:val="99"/>
    <w:qFormat/>
    <w:rsid w:val="00EC2834"/>
    <w:pPr>
      <w:keepNext/>
      <w:widowControl w:val="0"/>
      <w:tabs>
        <w:tab w:val="num" w:pos="0"/>
        <w:tab w:val="num" w:pos="1562"/>
      </w:tabs>
      <w:suppressAutoHyphens/>
      <w:spacing w:before="240" w:after="60" w:line="240" w:lineRule="auto"/>
      <w:ind w:left="864" w:hanging="864"/>
      <w:jc w:val="both"/>
      <w:outlineLvl w:val="3"/>
    </w:pPr>
    <w:rPr>
      <w:rFonts w:ascii="Times New Roman" w:eastAsia="Times New Roman" w:hAnsi="Times New Roman" w:cs="Times New Roman"/>
      <w:b/>
      <w:i/>
      <w:sz w:val="24"/>
      <w:szCs w:val="20"/>
      <w:lang w:eastAsia="ar-SA"/>
    </w:rPr>
  </w:style>
  <w:style w:type="paragraph" w:styleId="Ttulo5">
    <w:name w:val="heading 5"/>
    <w:basedOn w:val="Normal"/>
    <w:next w:val="Normal"/>
    <w:link w:val="Ttulo5Car"/>
    <w:uiPriority w:val="99"/>
    <w:qFormat/>
    <w:rsid w:val="00EC2834"/>
    <w:pPr>
      <w:widowControl w:val="0"/>
      <w:tabs>
        <w:tab w:val="num" w:pos="0"/>
        <w:tab w:val="num" w:pos="1562"/>
      </w:tabs>
      <w:suppressAutoHyphens/>
      <w:spacing w:before="240" w:after="60" w:line="240" w:lineRule="auto"/>
      <w:ind w:left="1008" w:hanging="1008"/>
      <w:jc w:val="both"/>
      <w:outlineLvl w:val="4"/>
    </w:pPr>
    <w:rPr>
      <w:rFonts w:ascii="Arial" w:eastAsia="Times New Roman" w:hAnsi="Arial" w:cs="Times New Roman"/>
      <w:szCs w:val="20"/>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Heading1Char">
    <w:name w:val="Heading 1 Char"/>
    <w:uiPriority w:val="99"/>
    <w:locked/>
    <w:rsid w:val="00150427"/>
    <w:rPr>
      <w:rFonts w:ascii="Cambria" w:hAnsi="Cambria" w:cs="Times New Roman"/>
      <w:b/>
      <w:bCs/>
      <w:kern w:val="32"/>
      <w:sz w:val="32"/>
      <w:szCs w:val="32"/>
      <w:lang w:eastAsia="en-US"/>
    </w:rPr>
  </w:style>
  <w:style w:type="character" w:customStyle="1" w:styleId="Heading3Char">
    <w:name w:val="Heading 3 Char"/>
    <w:uiPriority w:val="99"/>
    <w:semiHidden/>
    <w:locked/>
    <w:rsid w:val="00150427"/>
    <w:rPr>
      <w:rFonts w:ascii="Cambria" w:hAnsi="Cambria" w:cs="Times New Roman"/>
      <w:b/>
      <w:bCs/>
      <w:sz w:val="26"/>
      <w:szCs w:val="26"/>
      <w:lang w:eastAsia="en-US"/>
    </w:rPr>
  </w:style>
  <w:style w:type="character" w:customStyle="1" w:styleId="Heading4Char">
    <w:name w:val="Heading 4 Char"/>
    <w:aliases w:val="Heading 4 Char Char Char"/>
    <w:uiPriority w:val="99"/>
    <w:semiHidden/>
    <w:locked/>
    <w:rsid w:val="00150427"/>
    <w:rPr>
      <w:rFonts w:ascii="Calibri" w:hAnsi="Calibri" w:cs="Times New Roman"/>
      <w:b/>
      <w:bCs/>
      <w:sz w:val="28"/>
      <w:szCs w:val="28"/>
      <w:lang w:eastAsia="en-US"/>
    </w:rPr>
  </w:style>
  <w:style w:type="character" w:customStyle="1" w:styleId="Heading5Char">
    <w:name w:val="Heading 5 Char"/>
    <w:uiPriority w:val="99"/>
    <w:semiHidden/>
    <w:locked/>
    <w:rsid w:val="00150427"/>
    <w:rPr>
      <w:rFonts w:ascii="Calibri" w:hAnsi="Calibri" w:cs="Times New Roman"/>
      <w:b/>
      <w:bCs/>
      <w:i/>
      <w:iCs/>
      <w:sz w:val="26"/>
      <w:szCs w:val="26"/>
      <w:lang w:eastAsia="en-US"/>
    </w:rPr>
  </w:style>
  <w:style w:type="table" w:styleId="Tablaconcuadrcula">
    <w:name w:val="Table Grid"/>
    <w:basedOn w:val="Tablanormal"/>
    <w:uiPriority w:val="99"/>
    <w:rsid w:val="001C2BD9"/>
    <w:pPr>
      <w:widowControl w:val="0"/>
      <w:suppressAutoHyphens/>
      <w:jc w:val="both"/>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ombreadomedio11">
    <w:name w:val="Sombreado medio 11"/>
    <w:uiPriority w:val="99"/>
    <w:rsid w:val="001C2BD9"/>
    <w:rPr>
      <w:rFonts w:cs="Calibri"/>
      <w:lang w:val="en-US" w:eastAsia="en-US"/>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style>
  <w:style w:type="table" w:customStyle="1" w:styleId="Listaclara1">
    <w:name w:val="Lista clara1"/>
    <w:uiPriority w:val="99"/>
    <w:rsid w:val="001C2BD9"/>
    <w:rPr>
      <w:rFonts w:cs="Calibri"/>
      <w:lang w:val="en-US"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paragraph" w:styleId="Prrafodelista">
    <w:name w:val="List Paragraph"/>
    <w:basedOn w:val="Normal"/>
    <w:uiPriority w:val="99"/>
    <w:qFormat/>
    <w:rsid w:val="001F5221"/>
    <w:pPr>
      <w:ind w:left="720"/>
      <w:contextualSpacing/>
    </w:pPr>
  </w:style>
  <w:style w:type="paragraph" w:styleId="Encabezado">
    <w:name w:val="header"/>
    <w:aliases w:val="*Header,Encabezado Car Car,h,logomai,even,Header/Footer,header odd,Hyphen,body,Chapter Name,base"/>
    <w:basedOn w:val="Normal"/>
    <w:link w:val="EncabezadoCar"/>
    <w:uiPriority w:val="99"/>
    <w:rsid w:val="00174C64"/>
    <w:pPr>
      <w:tabs>
        <w:tab w:val="center" w:pos="4419"/>
        <w:tab w:val="right" w:pos="8838"/>
      </w:tabs>
      <w:spacing w:after="0" w:line="240" w:lineRule="auto"/>
    </w:pPr>
  </w:style>
  <w:style w:type="character" w:customStyle="1" w:styleId="EncabezadoCar">
    <w:name w:val="Encabezado Car"/>
    <w:aliases w:val="*Header Car,Encabezado Car Car Car,h Car,logomai Car,even Car,Header/Footer Car,header odd Car,Hyphen Car,body Car,Chapter Name Car,base Car"/>
    <w:link w:val="Encabezado"/>
    <w:uiPriority w:val="99"/>
    <w:locked/>
    <w:rsid w:val="00174C64"/>
    <w:rPr>
      <w:rFonts w:cs="Times New Roman"/>
    </w:rPr>
  </w:style>
  <w:style w:type="paragraph" w:styleId="Piedepgina">
    <w:name w:val="footer"/>
    <w:basedOn w:val="Normal"/>
    <w:link w:val="PiedepginaCar"/>
    <w:uiPriority w:val="99"/>
    <w:rsid w:val="00174C64"/>
    <w:pPr>
      <w:tabs>
        <w:tab w:val="center" w:pos="4419"/>
        <w:tab w:val="right" w:pos="8838"/>
      </w:tabs>
      <w:spacing w:after="0" w:line="240" w:lineRule="auto"/>
    </w:pPr>
  </w:style>
  <w:style w:type="character" w:customStyle="1" w:styleId="PiedepginaCar">
    <w:name w:val="Pie de página Car"/>
    <w:link w:val="Piedepgina"/>
    <w:uiPriority w:val="99"/>
    <w:locked/>
    <w:rsid w:val="00174C64"/>
    <w:rPr>
      <w:rFonts w:cs="Times New Roman"/>
    </w:rPr>
  </w:style>
  <w:style w:type="paragraph" w:styleId="Textodeglobo">
    <w:name w:val="Balloon Text"/>
    <w:basedOn w:val="Normal"/>
    <w:link w:val="TextodegloboCar"/>
    <w:uiPriority w:val="99"/>
    <w:semiHidden/>
    <w:rsid w:val="00C30DA0"/>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locked/>
    <w:rsid w:val="00C30DA0"/>
    <w:rPr>
      <w:rFonts w:ascii="Tahoma" w:hAnsi="Tahoma" w:cs="Tahoma"/>
      <w:sz w:val="16"/>
      <w:szCs w:val="16"/>
    </w:rPr>
  </w:style>
  <w:style w:type="paragraph" w:customStyle="1" w:styleId="Default">
    <w:name w:val="Default"/>
    <w:uiPriority w:val="99"/>
    <w:rsid w:val="00D551EC"/>
    <w:pPr>
      <w:autoSpaceDE w:val="0"/>
      <w:autoSpaceDN w:val="0"/>
      <w:adjustRightInd w:val="0"/>
    </w:pPr>
    <w:rPr>
      <w:rFonts w:ascii="Arial" w:hAnsi="Arial" w:cs="Arial"/>
      <w:color w:val="000000"/>
      <w:sz w:val="24"/>
      <w:szCs w:val="24"/>
      <w:lang w:eastAsia="en-US"/>
    </w:rPr>
  </w:style>
  <w:style w:type="character" w:styleId="Textoennegrita">
    <w:name w:val="Strong"/>
    <w:uiPriority w:val="99"/>
    <w:qFormat/>
    <w:rsid w:val="00A25149"/>
    <w:rPr>
      <w:rFonts w:cs="Times New Roman"/>
      <w:b/>
      <w:bCs/>
    </w:rPr>
  </w:style>
  <w:style w:type="paragraph" w:styleId="NormalWeb">
    <w:name w:val="Normal (Web)"/>
    <w:basedOn w:val="Normal"/>
    <w:uiPriority w:val="99"/>
    <w:rsid w:val="0018320C"/>
    <w:pPr>
      <w:spacing w:before="100" w:beforeAutospacing="1" w:after="119" w:line="240" w:lineRule="auto"/>
    </w:pPr>
    <w:rPr>
      <w:rFonts w:ascii="Times New Roman" w:eastAsia="Times New Roman" w:hAnsi="Times New Roman" w:cs="Times New Roman"/>
      <w:sz w:val="24"/>
      <w:szCs w:val="24"/>
      <w:lang w:eastAsia="es-MX"/>
    </w:rPr>
  </w:style>
  <w:style w:type="character" w:styleId="Hipervnculo">
    <w:name w:val="Hyperlink"/>
    <w:uiPriority w:val="99"/>
    <w:rsid w:val="006A7B53"/>
    <w:rPr>
      <w:rFonts w:cs="Times New Roman"/>
      <w:color w:val="0000FF"/>
      <w:u w:val="single"/>
    </w:rPr>
  </w:style>
  <w:style w:type="character" w:customStyle="1" w:styleId="Car3">
    <w:name w:val="Car3"/>
    <w:uiPriority w:val="99"/>
    <w:rsid w:val="00133878"/>
    <w:rPr>
      <w:rFonts w:cs="Times New Roman"/>
      <w:sz w:val="22"/>
      <w:szCs w:val="22"/>
      <w:lang w:eastAsia="en-US"/>
    </w:rPr>
  </w:style>
  <w:style w:type="character" w:customStyle="1" w:styleId="Car2">
    <w:name w:val="Car2"/>
    <w:uiPriority w:val="99"/>
    <w:semiHidden/>
    <w:rsid w:val="00133878"/>
    <w:rPr>
      <w:rFonts w:cs="Times New Roman"/>
      <w:sz w:val="22"/>
      <w:szCs w:val="22"/>
      <w:lang w:eastAsia="en-US"/>
    </w:rPr>
  </w:style>
  <w:style w:type="character" w:customStyle="1" w:styleId="Car1">
    <w:name w:val="Car1"/>
    <w:uiPriority w:val="99"/>
    <w:semiHidden/>
    <w:rsid w:val="00133878"/>
    <w:rPr>
      <w:rFonts w:ascii="Tahoma" w:hAnsi="Tahoma" w:cs="Tahoma"/>
      <w:sz w:val="16"/>
      <w:szCs w:val="16"/>
      <w:lang w:eastAsia="en-US"/>
    </w:rPr>
  </w:style>
  <w:style w:type="paragraph" w:styleId="Textoindependiente">
    <w:name w:val="Body Text"/>
    <w:basedOn w:val="Normal"/>
    <w:link w:val="TextoindependienteCar"/>
    <w:uiPriority w:val="99"/>
    <w:rsid w:val="00133878"/>
    <w:pPr>
      <w:suppressAutoHyphens/>
      <w:spacing w:after="120" w:line="240" w:lineRule="auto"/>
    </w:pPr>
    <w:rPr>
      <w:lang w:val="es-ES" w:eastAsia="ar-SA"/>
    </w:rPr>
  </w:style>
  <w:style w:type="character" w:customStyle="1" w:styleId="BodyTextChar">
    <w:name w:val="Body Text Char"/>
    <w:uiPriority w:val="99"/>
    <w:semiHidden/>
    <w:locked/>
    <w:rsid w:val="00BC42A5"/>
    <w:rPr>
      <w:rFonts w:cs="Times New Roman"/>
      <w:lang w:val="es-MX"/>
    </w:rPr>
  </w:style>
  <w:style w:type="character" w:customStyle="1" w:styleId="TextoindependienteCar">
    <w:name w:val="Texto independiente Car"/>
    <w:link w:val="Textoindependiente"/>
    <w:uiPriority w:val="99"/>
    <w:locked/>
    <w:rsid w:val="00133878"/>
    <w:rPr>
      <w:rFonts w:cs="Times New Roman"/>
      <w:sz w:val="22"/>
      <w:szCs w:val="22"/>
      <w:lang w:val="es-ES" w:eastAsia="ar-SA" w:bidi="ar-SA"/>
    </w:rPr>
  </w:style>
  <w:style w:type="paragraph" w:customStyle="1" w:styleId="Prrafodelista1">
    <w:name w:val="Párrafo de lista1"/>
    <w:basedOn w:val="Normal"/>
    <w:uiPriority w:val="99"/>
    <w:rsid w:val="00133878"/>
    <w:pPr>
      <w:widowControl w:val="0"/>
      <w:suppressAutoHyphens/>
      <w:spacing w:after="0" w:line="240" w:lineRule="auto"/>
      <w:ind w:left="708"/>
      <w:jc w:val="both"/>
    </w:pPr>
    <w:rPr>
      <w:rFonts w:ascii="Arial" w:hAnsi="Arial" w:cs="Arial"/>
      <w:sz w:val="24"/>
      <w:szCs w:val="24"/>
      <w:lang w:eastAsia="ar-SA"/>
    </w:rPr>
  </w:style>
  <w:style w:type="character" w:styleId="Nmerodepgina">
    <w:name w:val="page number"/>
    <w:uiPriority w:val="99"/>
    <w:rsid w:val="00133878"/>
    <w:rPr>
      <w:rFonts w:cs="Times New Roman"/>
    </w:rPr>
  </w:style>
  <w:style w:type="paragraph" w:styleId="Textoindependiente2">
    <w:name w:val="Body Text 2"/>
    <w:basedOn w:val="Normal"/>
    <w:link w:val="Textoindependiente2Car"/>
    <w:uiPriority w:val="99"/>
    <w:rsid w:val="00213DAD"/>
    <w:pPr>
      <w:spacing w:after="0" w:line="240" w:lineRule="auto"/>
      <w:jc w:val="both"/>
    </w:pPr>
    <w:rPr>
      <w:rFonts w:ascii="Arial Narrow" w:eastAsia="Times New Roman" w:hAnsi="Arial Narrow" w:cs="Times New Roman"/>
      <w:sz w:val="20"/>
      <w:szCs w:val="20"/>
      <w:lang w:val="es-ES" w:eastAsia="es-ES"/>
    </w:rPr>
  </w:style>
  <w:style w:type="character" w:customStyle="1" w:styleId="Textoindependiente2Car">
    <w:name w:val="Texto independiente 2 Car"/>
    <w:link w:val="Textoindependiente2"/>
    <w:uiPriority w:val="99"/>
    <w:locked/>
    <w:rsid w:val="00213DAD"/>
    <w:rPr>
      <w:rFonts w:ascii="Arial Narrow" w:hAnsi="Arial Narrow" w:cs="Times New Roman"/>
      <w:sz w:val="20"/>
      <w:szCs w:val="20"/>
      <w:lang w:val="es-ES" w:eastAsia="es-ES"/>
    </w:rPr>
  </w:style>
  <w:style w:type="paragraph" w:styleId="Sinespaciado">
    <w:name w:val="No Spacing"/>
    <w:link w:val="SinespaciadoCar"/>
    <w:uiPriority w:val="99"/>
    <w:qFormat/>
    <w:rsid w:val="00213DAD"/>
    <w:rPr>
      <w:rFonts w:eastAsia="Times New Roman"/>
      <w:sz w:val="22"/>
      <w:szCs w:val="22"/>
    </w:rPr>
  </w:style>
  <w:style w:type="character" w:customStyle="1" w:styleId="SinespaciadoCar">
    <w:name w:val="Sin espaciado Car"/>
    <w:link w:val="Sinespaciado"/>
    <w:uiPriority w:val="99"/>
    <w:locked/>
    <w:rsid w:val="00213DAD"/>
    <w:rPr>
      <w:rFonts w:eastAsia="Times New Roman"/>
      <w:sz w:val="22"/>
      <w:lang w:val="es-MX" w:eastAsia="es-MX"/>
    </w:rPr>
  </w:style>
  <w:style w:type="character" w:styleId="Hipervnculovisitado">
    <w:name w:val="FollowedHyperlink"/>
    <w:uiPriority w:val="99"/>
    <w:semiHidden/>
    <w:rsid w:val="008B54AC"/>
    <w:rPr>
      <w:rFonts w:cs="Times New Roman"/>
      <w:color w:val="800080"/>
      <w:u w:val="single"/>
    </w:rPr>
  </w:style>
  <w:style w:type="paragraph" w:customStyle="1" w:styleId="font5">
    <w:name w:val="font5"/>
    <w:basedOn w:val="Normal"/>
    <w:uiPriority w:val="99"/>
    <w:rsid w:val="008B54AC"/>
    <w:pPr>
      <w:spacing w:before="100" w:beforeAutospacing="1" w:after="100" w:afterAutospacing="1" w:line="240" w:lineRule="auto"/>
    </w:pPr>
    <w:rPr>
      <w:rFonts w:ascii="Arial" w:eastAsia="Times New Roman" w:hAnsi="Arial" w:cs="Arial"/>
      <w:sz w:val="16"/>
      <w:szCs w:val="16"/>
      <w:lang w:eastAsia="es-MX"/>
    </w:rPr>
  </w:style>
  <w:style w:type="paragraph" w:customStyle="1" w:styleId="font6">
    <w:name w:val="font6"/>
    <w:basedOn w:val="Normal"/>
    <w:uiPriority w:val="99"/>
    <w:rsid w:val="008B54AC"/>
    <w:pPr>
      <w:spacing w:before="100" w:beforeAutospacing="1" w:after="100" w:afterAutospacing="1" w:line="240" w:lineRule="auto"/>
    </w:pPr>
    <w:rPr>
      <w:rFonts w:eastAsia="Times New Roman" w:cs="Times New Roman"/>
      <w:sz w:val="16"/>
      <w:szCs w:val="16"/>
      <w:lang w:eastAsia="es-MX"/>
    </w:rPr>
  </w:style>
  <w:style w:type="paragraph" w:customStyle="1" w:styleId="xl63">
    <w:name w:val="xl63"/>
    <w:basedOn w:val="Normal"/>
    <w:uiPriority w:val="99"/>
    <w:rsid w:val="008B54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es-MX"/>
    </w:rPr>
  </w:style>
  <w:style w:type="paragraph" w:customStyle="1" w:styleId="xl64">
    <w:name w:val="xl64"/>
    <w:basedOn w:val="Normal"/>
    <w:uiPriority w:val="99"/>
    <w:rsid w:val="008B54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es-MX"/>
    </w:rPr>
  </w:style>
  <w:style w:type="paragraph" w:customStyle="1" w:styleId="xl65">
    <w:name w:val="xl65"/>
    <w:basedOn w:val="Normal"/>
    <w:uiPriority w:val="99"/>
    <w:rsid w:val="008B54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es-MX"/>
    </w:rPr>
  </w:style>
  <w:style w:type="paragraph" w:customStyle="1" w:styleId="xl66">
    <w:name w:val="xl66"/>
    <w:basedOn w:val="Normal"/>
    <w:uiPriority w:val="99"/>
    <w:rsid w:val="008B54AC"/>
    <w:pPr>
      <w:spacing w:before="100" w:beforeAutospacing="1" w:after="100" w:afterAutospacing="1" w:line="240" w:lineRule="auto"/>
    </w:pPr>
    <w:rPr>
      <w:rFonts w:ascii="Arial" w:eastAsia="Times New Roman" w:hAnsi="Arial" w:cs="Arial"/>
      <w:b/>
      <w:bCs/>
      <w:sz w:val="24"/>
      <w:szCs w:val="24"/>
      <w:lang w:eastAsia="es-MX"/>
    </w:rPr>
  </w:style>
  <w:style w:type="paragraph" w:customStyle="1" w:styleId="xl67">
    <w:name w:val="xl67"/>
    <w:basedOn w:val="Normal"/>
    <w:uiPriority w:val="99"/>
    <w:rsid w:val="008B54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s-MX"/>
    </w:rPr>
  </w:style>
  <w:style w:type="paragraph" w:customStyle="1" w:styleId="xl68">
    <w:name w:val="xl68"/>
    <w:basedOn w:val="Normal"/>
    <w:uiPriority w:val="99"/>
    <w:rsid w:val="008B54AC"/>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es-MX"/>
    </w:rPr>
  </w:style>
  <w:style w:type="paragraph" w:customStyle="1" w:styleId="xl69">
    <w:name w:val="xl69"/>
    <w:basedOn w:val="Normal"/>
    <w:uiPriority w:val="99"/>
    <w:rsid w:val="008B54AC"/>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es-MX"/>
    </w:rPr>
  </w:style>
  <w:style w:type="paragraph" w:customStyle="1" w:styleId="xl70">
    <w:name w:val="xl70"/>
    <w:basedOn w:val="Normal"/>
    <w:uiPriority w:val="99"/>
    <w:rsid w:val="008B54AC"/>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es-MX"/>
    </w:rPr>
  </w:style>
  <w:style w:type="paragraph" w:customStyle="1" w:styleId="xl71">
    <w:name w:val="xl71"/>
    <w:basedOn w:val="Normal"/>
    <w:uiPriority w:val="99"/>
    <w:rsid w:val="008B54AC"/>
    <w:pPr>
      <w:pBdr>
        <w:top w:val="single" w:sz="8"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es-MX"/>
    </w:rPr>
  </w:style>
  <w:style w:type="paragraph" w:customStyle="1" w:styleId="xl72">
    <w:name w:val="xl72"/>
    <w:basedOn w:val="Normal"/>
    <w:uiPriority w:val="99"/>
    <w:rsid w:val="008B54AC"/>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es-MX"/>
    </w:rPr>
  </w:style>
  <w:style w:type="paragraph" w:customStyle="1" w:styleId="xl73">
    <w:name w:val="xl73"/>
    <w:basedOn w:val="Normal"/>
    <w:uiPriority w:val="99"/>
    <w:rsid w:val="008B54AC"/>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es-MX"/>
    </w:rPr>
  </w:style>
  <w:style w:type="paragraph" w:customStyle="1" w:styleId="xl74">
    <w:name w:val="xl74"/>
    <w:basedOn w:val="Normal"/>
    <w:uiPriority w:val="99"/>
    <w:rsid w:val="008B54AC"/>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es-MX"/>
    </w:rPr>
  </w:style>
  <w:style w:type="paragraph" w:customStyle="1" w:styleId="xl75">
    <w:name w:val="xl75"/>
    <w:basedOn w:val="Normal"/>
    <w:uiPriority w:val="99"/>
    <w:rsid w:val="008B54AC"/>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s-MX"/>
    </w:rPr>
  </w:style>
  <w:style w:type="paragraph" w:customStyle="1" w:styleId="xl76">
    <w:name w:val="xl76"/>
    <w:basedOn w:val="Normal"/>
    <w:uiPriority w:val="99"/>
    <w:rsid w:val="008B54AC"/>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lang w:eastAsia="es-MX"/>
    </w:rPr>
  </w:style>
  <w:style w:type="paragraph" w:customStyle="1" w:styleId="xl77">
    <w:name w:val="xl77"/>
    <w:basedOn w:val="Normal"/>
    <w:uiPriority w:val="99"/>
    <w:rsid w:val="008B54AC"/>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es-MX"/>
    </w:rPr>
  </w:style>
  <w:style w:type="paragraph" w:customStyle="1" w:styleId="xl78">
    <w:name w:val="xl78"/>
    <w:basedOn w:val="Normal"/>
    <w:uiPriority w:val="99"/>
    <w:rsid w:val="008B54AC"/>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lang w:eastAsia="es-MX"/>
    </w:rPr>
  </w:style>
  <w:style w:type="paragraph" w:customStyle="1" w:styleId="xl79">
    <w:name w:val="xl79"/>
    <w:basedOn w:val="Normal"/>
    <w:uiPriority w:val="99"/>
    <w:rsid w:val="008B54AC"/>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right"/>
    </w:pPr>
    <w:rPr>
      <w:rFonts w:ascii="Arial" w:eastAsia="Times New Roman" w:hAnsi="Arial" w:cs="Arial"/>
      <w:b/>
      <w:bCs/>
      <w:sz w:val="24"/>
      <w:szCs w:val="24"/>
      <w:lang w:eastAsia="es-MX"/>
    </w:rPr>
  </w:style>
  <w:style w:type="paragraph" w:customStyle="1" w:styleId="xl80">
    <w:name w:val="xl80"/>
    <w:basedOn w:val="Normal"/>
    <w:uiPriority w:val="99"/>
    <w:rsid w:val="008B54AC"/>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right"/>
    </w:pPr>
    <w:rPr>
      <w:rFonts w:ascii="Arial" w:eastAsia="Times New Roman" w:hAnsi="Arial" w:cs="Arial"/>
      <w:b/>
      <w:bCs/>
      <w:sz w:val="24"/>
      <w:szCs w:val="24"/>
      <w:lang w:eastAsia="es-MX"/>
    </w:rPr>
  </w:style>
  <w:style w:type="paragraph" w:customStyle="1" w:styleId="xl81">
    <w:name w:val="xl81"/>
    <w:basedOn w:val="Normal"/>
    <w:uiPriority w:val="99"/>
    <w:rsid w:val="008B54AC"/>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82">
    <w:name w:val="xl82"/>
    <w:basedOn w:val="Normal"/>
    <w:uiPriority w:val="99"/>
    <w:rsid w:val="008B54AC"/>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es-MX"/>
    </w:rPr>
  </w:style>
  <w:style w:type="paragraph" w:customStyle="1" w:styleId="xl83">
    <w:name w:val="xl83"/>
    <w:basedOn w:val="Normal"/>
    <w:uiPriority w:val="99"/>
    <w:rsid w:val="008B54AC"/>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es-MX"/>
    </w:rPr>
  </w:style>
  <w:style w:type="character" w:styleId="Refdecomentario">
    <w:name w:val="annotation reference"/>
    <w:uiPriority w:val="99"/>
    <w:semiHidden/>
    <w:rsid w:val="001A5B3A"/>
    <w:rPr>
      <w:rFonts w:cs="Times New Roman"/>
      <w:sz w:val="16"/>
      <w:szCs w:val="16"/>
    </w:rPr>
  </w:style>
  <w:style w:type="paragraph" w:styleId="Textocomentario">
    <w:name w:val="annotation text"/>
    <w:basedOn w:val="Normal"/>
    <w:link w:val="TextocomentarioCar"/>
    <w:uiPriority w:val="99"/>
    <w:semiHidden/>
    <w:rsid w:val="001A5B3A"/>
    <w:pPr>
      <w:spacing w:line="240" w:lineRule="auto"/>
    </w:pPr>
    <w:rPr>
      <w:sz w:val="20"/>
      <w:szCs w:val="20"/>
    </w:rPr>
  </w:style>
  <w:style w:type="character" w:customStyle="1" w:styleId="TextocomentarioCar">
    <w:name w:val="Texto comentario Car"/>
    <w:link w:val="Textocomentario"/>
    <w:uiPriority w:val="99"/>
    <w:semiHidden/>
    <w:locked/>
    <w:rsid w:val="001A5B3A"/>
    <w:rPr>
      <w:rFonts w:cs="Calibri"/>
      <w:sz w:val="20"/>
      <w:szCs w:val="20"/>
      <w:lang w:val="es-MX"/>
    </w:rPr>
  </w:style>
  <w:style w:type="paragraph" w:styleId="Asuntodelcomentario">
    <w:name w:val="annotation subject"/>
    <w:basedOn w:val="Textocomentario"/>
    <w:next w:val="Textocomentario"/>
    <w:link w:val="AsuntodelcomentarioCar"/>
    <w:uiPriority w:val="99"/>
    <w:semiHidden/>
    <w:rsid w:val="001A5B3A"/>
    <w:rPr>
      <w:b/>
      <w:bCs/>
    </w:rPr>
  </w:style>
  <w:style w:type="character" w:customStyle="1" w:styleId="AsuntodelcomentarioCar">
    <w:name w:val="Asunto del comentario Car"/>
    <w:link w:val="Asuntodelcomentario"/>
    <w:uiPriority w:val="99"/>
    <w:semiHidden/>
    <w:locked/>
    <w:rsid w:val="001A5B3A"/>
    <w:rPr>
      <w:rFonts w:cs="Calibri"/>
      <w:b/>
      <w:bCs/>
      <w:sz w:val="20"/>
      <w:szCs w:val="20"/>
      <w:lang w:val="es-MX"/>
    </w:rPr>
  </w:style>
  <w:style w:type="paragraph" w:customStyle="1" w:styleId="Prrafodelista2">
    <w:name w:val="Párrafo de lista2"/>
    <w:basedOn w:val="Normal"/>
    <w:uiPriority w:val="99"/>
    <w:rsid w:val="00710030"/>
    <w:pPr>
      <w:suppressAutoHyphens/>
      <w:spacing w:after="0" w:line="240" w:lineRule="auto"/>
      <w:ind w:left="720"/>
    </w:pPr>
    <w:rPr>
      <w:rFonts w:ascii="Univers" w:hAnsi="Univers" w:cs="Times New Roman"/>
      <w:sz w:val="24"/>
      <w:szCs w:val="20"/>
      <w:lang w:val="es-ES" w:eastAsia="ar-SA"/>
    </w:rPr>
  </w:style>
  <w:style w:type="paragraph" w:styleId="Sangradetextonormal">
    <w:name w:val="Body Text Indent"/>
    <w:aliases w:val="Sangría de t. independiente"/>
    <w:basedOn w:val="Normal"/>
    <w:link w:val="SangradetextonormalCar"/>
    <w:uiPriority w:val="99"/>
    <w:locked/>
    <w:rsid w:val="00A35664"/>
    <w:pPr>
      <w:suppressAutoHyphens/>
      <w:spacing w:after="120" w:line="240" w:lineRule="auto"/>
      <w:ind w:left="283"/>
    </w:pPr>
    <w:rPr>
      <w:rFonts w:ascii="Times New Roman" w:hAnsi="Times New Roman" w:cs="Times New Roman"/>
      <w:sz w:val="24"/>
      <w:szCs w:val="20"/>
      <w:lang w:val="es-ES" w:eastAsia="ar-SA"/>
    </w:rPr>
  </w:style>
  <w:style w:type="character" w:customStyle="1" w:styleId="BodyTextIndentChar">
    <w:name w:val="Body Text Indent Char"/>
    <w:aliases w:val="Sangría de t. independiente Char"/>
    <w:uiPriority w:val="99"/>
    <w:semiHidden/>
    <w:locked/>
    <w:rsid w:val="001D7BA2"/>
    <w:rPr>
      <w:rFonts w:cs="Calibri"/>
      <w:lang w:eastAsia="en-US"/>
    </w:rPr>
  </w:style>
  <w:style w:type="character" w:customStyle="1" w:styleId="SangradetextonormalCar">
    <w:name w:val="Sangría de texto normal Car"/>
    <w:aliases w:val="Sangría de t. independiente Car"/>
    <w:link w:val="Sangradetextonormal"/>
    <w:uiPriority w:val="99"/>
    <w:locked/>
    <w:rsid w:val="00A35664"/>
    <w:rPr>
      <w:rFonts w:cs="Times New Roman"/>
      <w:sz w:val="24"/>
      <w:lang w:val="es-ES" w:eastAsia="ar-SA" w:bidi="ar-SA"/>
    </w:rPr>
  </w:style>
  <w:style w:type="paragraph" w:customStyle="1" w:styleId="CarCarCarCarCarCarCarCarCarCarCarCarCarCarCarCarCarCarCarCarCar1CarCarCarCar">
    <w:name w:val="Car Car Car Car Car Car Car Car Car Car Car Car Car Car Car Car Car Car Car Car Car1 Car Car Car Car"/>
    <w:basedOn w:val="Normal"/>
    <w:uiPriority w:val="99"/>
    <w:rsid w:val="00B14548"/>
    <w:pPr>
      <w:spacing w:after="160" w:line="240" w:lineRule="exact"/>
    </w:pPr>
    <w:rPr>
      <w:rFonts w:ascii="Tahoma" w:hAnsi="Tahoma" w:cs="Times New Roman"/>
      <w:sz w:val="20"/>
      <w:szCs w:val="20"/>
      <w:lang w:val="en-US"/>
    </w:rPr>
  </w:style>
  <w:style w:type="character" w:customStyle="1" w:styleId="Ttulo1Car">
    <w:name w:val="Título 1 Car"/>
    <w:link w:val="Ttulo1"/>
    <w:uiPriority w:val="99"/>
    <w:locked/>
    <w:rsid w:val="00EC2834"/>
    <w:rPr>
      <w:rFonts w:ascii="Arial" w:hAnsi="Arial" w:cs="Times New Roman"/>
      <w:b/>
      <w:sz w:val="24"/>
      <w:lang w:val="es-MX" w:eastAsia="ar-SA" w:bidi="ar-SA"/>
    </w:rPr>
  </w:style>
  <w:style w:type="character" w:customStyle="1" w:styleId="Ttulo3Car">
    <w:name w:val="Título 3 Car"/>
    <w:link w:val="Ttulo3"/>
    <w:uiPriority w:val="99"/>
    <w:locked/>
    <w:rsid w:val="00EC2834"/>
    <w:rPr>
      <w:rFonts w:ascii="Arial" w:eastAsia="Times New Roman" w:hAnsi="Arial"/>
      <w:b/>
      <w:i/>
      <w:sz w:val="24"/>
      <w:lang w:eastAsia="ar-SA"/>
    </w:rPr>
  </w:style>
  <w:style w:type="character" w:customStyle="1" w:styleId="Ttulo4Car">
    <w:name w:val="Título 4 Car"/>
    <w:aliases w:val="Heading 4 Char Char Car"/>
    <w:link w:val="Ttulo4"/>
    <w:uiPriority w:val="99"/>
    <w:locked/>
    <w:rsid w:val="00EC2834"/>
    <w:rPr>
      <w:rFonts w:ascii="Times New Roman" w:eastAsia="Times New Roman" w:hAnsi="Times New Roman"/>
      <w:b/>
      <w:i/>
      <w:sz w:val="24"/>
      <w:lang w:eastAsia="ar-SA"/>
    </w:rPr>
  </w:style>
  <w:style w:type="character" w:customStyle="1" w:styleId="Ttulo5Car">
    <w:name w:val="Título 5 Car"/>
    <w:link w:val="Ttulo5"/>
    <w:uiPriority w:val="99"/>
    <w:locked/>
    <w:rsid w:val="00EC2834"/>
    <w:rPr>
      <w:rFonts w:ascii="Arial" w:eastAsia="Times New Roman" w:hAnsi="Arial"/>
      <w:sz w:val="22"/>
      <w:lang w:eastAsia="ar-SA"/>
    </w:rPr>
  </w:style>
  <w:style w:type="character" w:customStyle="1" w:styleId="HeaderChar2">
    <w:name w:val="Header Char2"/>
    <w:aliases w:val="*Header Char1,Encabezado Car Car Char1,h Char1,logomai Char1,even Char1,Header/Footer Char1,header odd Char1,Hyphen Char1,body Char1,Chapter Name Char1,base Char1"/>
    <w:uiPriority w:val="99"/>
    <w:locked/>
    <w:rsid w:val="00EC2834"/>
    <w:rPr>
      <w:rFonts w:ascii="Arial" w:hAnsi="Arial" w:cs="Times New Roman"/>
      <w:sz w:val="20"/>
      <w:szCs w:val="20"/>
      <w:lang w:eastAsia="ar-SA" w:bidi="ar-SA"/>
    </w:rPr>
  </w:style>
  <w:style w:type="paragraph" w:customStyle="1" w:styleId="Texto">
    <w:name w:val="Texto"/>
    <w:basedOn w:val="Normal"/>
    <w:uiPriority w:val="99"/>
    <w:rsid w:val="00EC2834"/>
    <w:pPr>
      <w:suppressAutoHyphens/>
      <w:spacing w:after="101" w:line="216" w:lineRule="exact"/>
      <w:ind w:firstLine="288"/>
      <w:jc w:val="both"/>
    </w:pPr>
    <w:rPr>
      <w:rFonts w:ascii="Arial" w:eastAsia="Times New Roman" w:hAnsi="Arial" w:cs="Arial"/>
      <w:sz w:val="18"/>
      <w:szCs w:val="20"/>
      <w:lang w:val="es-ES" w:eastAsia="ar-SA"/>
    </w:rPr>
  </w:style>
  <w:style w:type="paragraph" w:styleId="Epgrafe">
    <w:name w:val="caption"/>
    <w:basedOn w:val="Normal"/>
    <w:next w:val="Normal"/>
    <w:uiPriority w:val="99"/>
    <w:qFormat/>
    <w:rsid w:val="00EC2834"/>
    <w:pPr>
      <w:pBdr>
        <w:top w:val="single" w:sz="4" w:space="0" w:color="auto"/>
        <w:left w:val="single" w:sz="4" w:space="31" w:color="auto"/>
        <w:bottom w:val="single" w:sz="4" w:space="1" w:color="auto"/>
        <w:right w:val="single" w:sz="4" w:space="4" w:color="auto"/>
      </w:pBdr>
      <w:shd w:val="clear" w:color="auto" w:fill="000080"/>
      <w:suppressAutoHyphens/>
      <w:spacing w:after="0" w:line="240" w:lineRule="auto"/>
    </w:pPr>
    <w:rPr>
      <w:rFonts w:ascii="Arial Black" w:eastAsia="Times New Roman" w:hAnsi="Arial Black" w:cs="Times New Roman"/>
      <w:b/>
      <w:color w:val="FFFFFF"/>
      <w:sz w:val="28"/>
      <w:szCs w:val="20"/>
      <w:lang w:val="es-ES" w:eastAsia="ar-SA"/>
    </w:rPr>
  </w:style>
  <w:style w:type="paragraph" w:customStyle="1" w:styleId="Sangra3detindependiente2">
    <w:name w:val="Sangría 3 de t. independiente2"/>
    <w:basedOn w:val="Normal"/>
    <w:uiPriority w:val="99"/>
    <w:rsid w:val="00EC2834"/>
    <w:pPr>
      <w:widowControl w:val="0"/>
      <w:spacing w:after="0" w:line="240" w:lineRule="auto"/>
      <w:ind w:left="1418" w:hanging="1418"/>
      <w:jc w:val="both"/>
    </w:pPr>
    <w:rPr>
      <w:rFonts w:ascii="Antique Olive" w:eastAsia="Times New Roman" w:hAnsi="Antique Olive" w:cs="Times New Roman"/>
      <w:sz w:val="24"/>
      <w:szCs w:val="20"/>
      <w:lang w:val="es-ES_tradnl"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semiHidden="0" w:uiPriority="0" w:unhideWhenUsed="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38C7"/>
    <w:pPr>
      <w:spacing w:after="200" w:line="276" w:lineRule="auto"/>
    </w:pPr>
    <w:rPr>
      <w:rFonts w:cs="Calibri"/>
      <w:sz w:val="22"/>
      <w:szCs w:val="22"/>
      <w:lang w:eastAsia="en-US"/>
    </w:rPr>
  </w:style>
  <w:style w:type="paragraph" w:styleId="Ttulo1">
    <w:name w:val="heading 1"/>
    <w:basedOn w:val="Normal"/>
    <w:next w:val="Normal"/>
    <w:link w:val="Ttulo1Car"/>
    <w:uiPriority w:val="99"/>
    <w:qFormat/>
    <w:rsid w:val="00EC2834"/>
    <w:pPr>
      <w:keepNext/>
      <w:widowControl w:val="0"/>
      <w:tabs>
        <w:tab w:val="num" w:pos="0"/>
        <w:tab w:val="num" w:pos="926"/>
      </w:tabs>
      <w:suppressAutoHyphens/>
      <w:spacing w:after="0" w:line="240" w:lineRule="auto"/>
      <w:ind w:left="432" w:hanging="432"/>
      <w:jc w:val="both"/>
      <w:outlineLvl w:val="0"/>
    </w:pPr>
    <w:rPr>
      <w:rFonts w:ascii="Arial" w:eastAsia="Times New Roman" w:hAnsi="Arial" w:cs="Times New Roman"/>
      <w:b/>
      <w:sz w:val="24"/>
      <w:szCs w:val="20"/>
      <w:lang w:eastAsia="ar-SA"/>
    </w:rPr>
  </w:style>
  <w:style w:type="paragraph" w:styleId="Ttulo3">
    <w:name w:val="heading 3"/>
    <w:basedOn w:val="Normal"/>
    <w:next w:val="Normal"/>
    <w:link w:val="Ttulo3Car"/>
    <w:uiPriority w:val="99"/>
    <w:qFormat/>
    <w:rsid w:val="00EC2834"/>
    <w:pPr>
      <w:keepNext/>
      <w:widowControl w:val="0"/>
      <w:tabs>
        <w:tab w:val="num" w:pos="0"/>
        <w:tab w:val="num" w:pos="1562"/>
      </w:tabs>
      <w:suppressAutoHyphens/>
      <w:spacing w:after="0" w:line="240" w:lineRule="auto"/>
      <w:ind w:left="720" w:hanging="720"/>
      <w:jc w:val="right"/>
      <w:outlineLvl w:val="2"/>
    </w:pPr>
    <w:rPr>
      <w:rFonts w:ascii="Arial" w:eastAsia="Times New Roman" w:hAnsi="Arial" w:cs="Times New Roman"/>
      <w:b/>
      <w:i/>
      <w:sz w:val="24"/>
      <w:szCs w:val="20"/>
      <w:lang w:eastAsia="ar-SA"/>
    </w:rPr>
  </w:style>
  <w:style w:type="paragraph" w:styleId="Ttulo4">
    <w:name w:val="heading 4"/>
    <w:aliases w:val="Heading 4 Char Char"/>
    <w:basedOn w:val="Normal"/>
    <w:next w:val="Normal"/>
    <w:link w:val="Ttulo4Car"/>
    <w:uiPriority w:val="99"/>
    <w:qFormat/>
    <w:rsid w:val="00EC2834"/>
    <w:pPr>
      <w:keepNext/>
      <w:widowControl w:val="0"/>
      <w:tabs>
        <w:tab w:val="num" w:pos="0"/>
        <w:tab w:val="num" w:pos="1562"/>
      </w:tabs>
      <w:suppressAutoHyphens/>
      <w:spacing w:before="240" w:after="60" w:line="240" w:lineRule="auto"/>
      <w:ind w:left="864" w:hanging="864"/>
      <w:jc w:val="both"/>
      <w:outlineLvl w:val="3"/>
    </w:pPr>
    <w:rPr>
      <w:rFonts w:ascii="Times New Roman" w:eastAsia="Times New Roman" w:hAnsi="Times New Roman" w:cs="Times New Roman"/>
      <w:b/>
      <w:i/>
      <w:sz w:val="24"/>
      <w:szCs w:val="20"/>
      <w:lang w:eastAsia="ar-SA"/>
    </w:rPr>
  </w:style>
  <w:style w:type="paragraph" w:styleId="Ttulo5">
    <w:name w:val="heading 5"/>
    <w:basedOn w:val="Normal"/>
    <w:next w:val="Normal"/>
    <w:link w:val="Ttulo5Car"/>
    <w:uiPriority w:val="99"/>
    <w:qFormat/>
    <w:rsid w:val="00EC2834"/>
    <w:pPr>
      <w:widowControl w:val="0"/>
      <w:tabs>
        <w:tab w:val="num" w:pos="0"/>
        <w:tab w:val="num" w:pos="1562"/>
      </w:tabs>
      <w:suppressAutoHyphens/>
      <w:spacing w:before="240" w:after="60" w:line="240" w:lineRule="auto"/>
      <w:ind w:left="1008" w:hanging="1008"/>
      <w:jc w:val="both"/>
      <w:outlineLvl w:val="4"/>
    </w:pPr>
    <w:rPr>
      <w:rFonts w:ascii="Arial" w:eastAsia="Times New Roman" w:hAnsi="Arial" w:cs="Times New Roman"/>
      <w:szCs w:val="20"/>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Heading1Char">
    <w:name w:val="Heading 1 Char"/>
    <w:uiPriority w:val="99"/>
    <w:locked/>
    <w:rsid w:val="00150427"/>
    <w:rPr>
      <w:rFonts w:ascii="Cambria" w:hAnsi="Cambria" w:cs="Times New Roman"/>
      <w:b/>
      <w:bCs/>
      <w:kern w:val="32"/>
      <w:sz w:val="32"/>
      <w:szCs w:val="32"/>
      <w:lang w:eastAsia="en-US"/>
    </w:rPr>
  </w:style>
  <w:style w:type="character" w:customStyle="1" w:styleId="Heading3Char">
    <w:name w:val="Heading 3 Char"/>
    <w:uiPriority w:val="99"/>
    <w:semiHidden/>
    <w:locked/>
    <w:rsid w:val="00150427"/>
    <w:rPr>
      <w:rFonts w:ascii="Cambria" w:hAnsi="Cambria" w:cs="Times New Roman"/>
      <w:b/>
      <w:bCs/>
      <w:sz w:val="26"/>
      <w:szCs w:val="26"/>
      <w:lang w:eastAsia="en-US"/>
    </w:rPr>
  </w:style>
  <w:style w:type="character" w:customStyle="1" w:styleId="Heading4Char">
    <w:name w:val="Heading 4 Char"/>
    <w:aliases w:val="Heading 4 Char Char Char"/>
    <w:uiPriority w:val="99"/>
    <w:semiHidden/>
    <w:locked/>
    <w:rsid w:val="00150427"/>
    <w:rPr>
      <w:rFonts w:ascii="Calibri" w:hAnsi="Calibri" w:cs="Times New Roman"/>
      <w:b/>
      <w:bCs/>
      <w:sz w:val="28"/>
      <w:szCs w:val="28"/>
      <w:lang w:eastAsia="en-US"/>
    </w:rPr>
  </w:style>
  <w:style w:type="character" w:customStyle="1" w:styleId="Heading5Char">
    <w:name w:val="Heading 5 Char"/>
    <w:uiPriority w:val="99"/>
    <w:semiHidden/>
    <w:locked/>
    <w:rsid w:val="00150427"/>
    <w:rPr>
      <w:rFonts w:ascii="Calibri" w:hAnsi="Calibri" w:cs="Times New Roman"/>
      <w:b/>
      <w:bCs/>
      <w:i/>
      <w:iCs/>
      <w:sz w:val="26"/>
      <w:szCs w:val="26"/>
      <w:lang w:eastAsia="en-US"/>
    </w:rPr>
  </w:style>
  <w:style w:type="table" w:styleId="Tablaconcuadrcula">
    <w:name w:val="Table Grid"/>
    <w:basedOn w:val="Tablanormal"/>
    <w:uiPriority w:val="99"/>
    <w:rsid w:val="001C2BD9"/>
    <w:pPr>
      <w:widowControl w:val="0"/>
      <w:suppressAutoHyphens/>
      <w:jc w:val="both"/>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ombreadomedio11">
    <w:name w:val="Sombreado medio 11"/>
    <w:uiPriority w:val="99"/>
    <w:rsid w:val="001C2BD9"/>
    <w:rPr>
      <w:rFonts w:cs="Calibri"/>
      <w:lang w:val="en-US" w:eastAsia="en-US"/>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style>
  <w:style w:type="table" w:customStyle="1" w:styleId="Listaclara1">
    <w:name w:val="Lista clara1"/>
    <w:uiPriority w:val="99"/>
    <w:rsid w:val="001C2BD9"/>
    <w:rPr>
      <w:rFonts w:cs="Calibri"/>
      <w:lang w:val="en-US"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paragraph" w:styleId="Prrafodelista">
    <w:name w:val="List Paragraph"/>
    <w:basedOn w:val="Normal"/>
    <w:uiPriority w:val="99"/>
    <w:qFormat/>
    <w:rsid w:val="001F5221"/>
    <w:pPr>
      <w:ind w:left="720"/>
      <w:contextualSpacing/>
    </w:pPr>
  </w:style>
  <w:style w:type="paragraph" w:styleId="Encabezado">
    <w:name w:val="header"/>
    <w:aliases w:val="*Header,Encabezado Car Car,h,logomai,even,Header/Footer,header odd,Hyphen,body,Chapter Name,base"/>
    <w:basedOn w:val="Normal"/>
    <w:link w:val="EncabezadoCar"/>
    <w:uiPriority w:val="99"/>
    <w:rsid w:val="00174C64"/>
    <w:pPr>
      <w:tabs>
        <w:tab w:val="center" w:pos="4419"/>
        <w:tab w:val="right" w:pos="8838"/>
      </w:tabs>
      <w:spacing w:after="0" w:line="240" w:lineRule="auto"/>
    </w:pPr>
  </w:style>
  <w:style w:type="character" w:customStyle="1" w:styleId="EncabezadoCar">
    <w:name w:val="Encabezado Car"/>
    <w:aliases w:val="*Header Car,Encabezado Car Car Car,h Car,logomai Car,even Car,Header/Footer Car,header odd Car,Hyphen Car,body Car,Chapter Name Car,base Car"/>
    <w:link w:val="Encabezado"/>
    <w:uiPriority w:val="99"/>
    <w:locked/>
    <w:rsid w:val="00174C64"/>
    <w:rPr>
      <w:rFonts w:cs="Times New Roman"/>
    </w:rPr>
  </w:style>
  <w:style w:type="paragraph" w:styleId="Piedepgina">
    <w:name w:val="footer"/>
    <w:basedOn w:val="Normal"/>
    <w:link w:val="PiedepginaCar"/>
    <w:uiPriority w:val="99"/>
    <w:rsid w:val="00174C64"/>
    <w:pPr>
      <w:tabs>
        <w:tab w:val="center" w:pos="4419"/>
        <w:tab w:val="right" w:pos="8838"/>
      </w:tabs>
      <w:spacing w:after="0" w:line="240" w:lineRule="auto"/>
    </w:pPr>
  </w:style>
  <w:style w:type="character" w:customStyle="1" w:styleId="PiedepginaCar">
    <w:name w:val="Pie de página Car"/>
    <w:link w:val="Piedepgina"/>
    <w:uiPriority w:val="99"/>
    <w:locked/>
    <w:rsid w:val="00174C64"/>
    <w:rPr>
      <w:rFonts w:cs="Times New Roman"/>
    </w:rPr>
  </w:style>
  <w:style w:type="paragraph" w:styleId="Textodeglobo">
    <w:name w:val="Balloon Text"/>
    <w:basedOn w:val="Normal"/>
    <w:link w:val="TextodegloboCar"/>
    <w:uiPriority w:val="99"/>
    <w:semiHidden/>
    <w:rsid w:val="00C30DA0"/>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locked/>
    <w:rsid w:val="00C30DA0"/>
    <w:rPr>
      <w:rFonts w:ascii="Tahoma" w:hAnsi="Tahoma" w:cs="Tahoma"/>
      <w:sz w:val="16"/>
      <w:szCs w:val="16"/>
    </w:rPr>
  </w:style>
  <w:style w:type="paragraph" w:customStyle="1" w:styleId="Default">
    <w:name w:val="Default"/>
    <w:uiPriority w:val="99"/>
    <w:rsid w:val="00D551EC"/>
    <w:pPr>
      <w:autoSpaceDE w:val="0"/>
      <w:autoSpaceDN w:val="0"/>
      <w:adjustRightInd w:val="0"/>
    </w:pPr>
    <w:rPr>
      <w:rFonts w:ascii="Arial" w:hAnsi="Arial" w:cs="Arial"/>
      <w:color w:val="000000"/>
      <w:sz w:val="24"/>
      <w:szCs w:val="24"/>
      <w:lang w:eastAsia="en-US"/>
    </w:rPr>
  </w:style>
  <w:style w:type="character" w:styleId="Textoennegrita">
    <w:name w:val="Strong"/>
    <w:uiPriority w:val="99"/>
    <w:qFormat/>
    <w:rsid w:val="00A25149"/>
    <w:rPr>
      <w:rFonts w:cs="Times New Roman"/>
      <w:b/>
      <w:bCs/>
    </w:rPr>
  </w:style>
  <w:style w:type="paragraph" w:styleId="NormalWeb">
    <w:name w:val="Normal (Web)"/>
    <w:basedOn w:val="Normal"/>
    <w:uiPriority w:val="99"/>
    <w:rsid w:val="0018320C"/>
    <w:pPr>
      <w:spacing w:before="100" w:beforeAutospacing="1" w:after="119" w:line="240" w:lineRule="auto"/>
    </w:pPr>
    <w:rPr>
      <w:rFonts w:ascii="Times New Roman" w:eastAsia="Times New Roman" w:hAnsi="Times New Roman" w:cs="Times New Roman"/>
      <w:sz w:val="24"/>
      <w:szCs w:val="24"/>
      <w:lang w:eastAsia="es-MX"/>
    </w:rPr>
  </w:style>
  <w:style w:type="character" w:styleId="Hipervnculo">
    <w:name w:val="Hyperlink"/>
    <w:uiPriority w:val="99"/>
    <w:rsid w:val="006A7B53"/>
    <w:rPr>
      <w:rFonts w:cs="Times New Roman"/>
      <w:color w:val="0000FF"/>
      <w:u w:val="single"/>
    </w:rPr>
  </w:style>
  <w:style w:type="character" w:customStyle="1" w:styleId="Car3">
    <w:name w:val="Car3"/>
    <w:uiPriority w:val="99"/>
    <w:rsid w:val="00133878"/>
    <w:rPr>
      <w:rFonts w:cs="Times New Roman"/>
      <w:sz w:val="22"/>
      <w:szCs w:val="22"/>
      <w:lang w:eastAsia="en-US"/>
    </w:rPr>
  </w:style>
  <w:style w:type="character" w:customStyle="1" w:styleId="Car2">
    <w:name w:val="Car2"/>
    <w:uiPriority w:val="99"/>
    <w:semiHidden/>
    <w:rsid w:val="00133878"/>
    <w:rPr>
      <w:rFonts w:cs="Times New Roman"/>
      <w:sz w:val="22"/>
      <w:szCs w:val="22"/>
      <w:lang w:eastAsia="en-US"/>
    </w:rPr>
  </w:style>
  <w:style w:type="character" w:customStyle="1" w:styleId="Car1">
    <w:name w:val="Car1"/>
    <w:uiPriority w:val="99"/>
    <w:semiHidden/>
    <w:rsid w:val="00133878"/>
    <w:rPr>
      <w:rFonts w:ascii="Tahoma" w:hAnsi="Tahoma" w:cs="Tahoma"/>
      <w:sz w:val="16"/>
      <w:szCs w:val="16"/>
      <w:lang w:eastAsia="en-US"/>
    </w:rPr>
  </w:style>
  <w:style w:type="paragraph" w:styleId="Textoindependiente">
    <w:name w:val="Body Text"/>
    <w:basedOn w:val="Normal"/>
    <w:link w:val="TextoindependienteCar"/>
    <w:uiPriority w:val="99"/>
    <w:rsid w:val="00133878"/>
    <w:pPr>
      <w:suppressAutoHyphens/>
      <w:spacing w:after="120" w:line="240" w:lineRule="auto"/>
    </w:pPr>
    <w:rPr>
      <w:lang w:val="es-ES" w:eastAsia="ar-SA"/>
    </w:rPr>
  </w:style>
  <w:style w:type="character" w:customStyle="1" w:styleId="BodyTextChar">
    <w:name w:val="Body Text Char"/>
    <w:uiPriority w:val="99"/>
    <w:semiHidden/>
    <w:locked/>
    <w:rsid w:val="00BC42A5"/>
    <w:rPr>
      <w:rFonts w:cs="Times New Roman"/>
      <w:lang w:val="es-MX"/>
    </w:rPr>
  </w:style>
  <w:style w:type="character" w:customStyle="1" w:styleId="TextoindependienteCar">
    <w:name w:val="Texto independiente Car"/>
    <w:link w:val="Textoindependiente"/>
    <w:uiPriority w:val="99"/>
    <w:locked/>
    <w:rsid w:val="00133878"/>
    <w:rPr>
      <w:rFonts w:cs="Times New Roman"/>
      <w:sz w:val="22"/>
      <w:szCs w:val="22"/>
      <w:lang w:val="es-ES" w:eastAsia="ar-SA" w:bidi="ar-SA"/>
    </w:rPr>
  </w:style>
  <w:style w:type="paragraph" w:customStyle="1" w:styleId="Prrafodelista1">
    <w:name w:val="Párrafo de lista1"/>
    <w:basedOn w:val="Normal"/>
    <w:uiPriority w:val="99"/>
    <w:rsid w:val="00133878"/>
    <w:pPr>
      <w:widowControl w:val="0"/>
      <w:suppressAutoHyphens/>
      <w:spacing w:after="0" w:line="240" w:lineRule="auto"/>
      <w:ind w:left="708"/>
      <w:jc w:val="both"/>
    </w:pPr>
    <w:rPr>
      <w:rFonts w:ascii="Arial" w:hAnsi="Arial" w:cs="Arial"/>
      <w:sz w:val="24"/>
      <w:szCs w:val="24"/>
      <w:lang w:eastAsia="ar-SA"/>
    </w:rPr>
  </w:style>
  <w:style w:type="character" w:styleId="Nmerodepgina">
    <w:name w:val="page number"/>
    <w:uiPriority w:val="99"/>
    <w:rsid w:val="00133878"/>
    <w:rPr>
      <w:rFonts w:cs="Times New Roman"/>
    </w:rPr>
  </w:style>
  <w:style w:type="paragraph" w:styleId="Textoindependiente2">
    <w:name w:val="Body Text 2"/>
    <w:basedOn w:val="Normal"/>
    <w:link w:val="Textoindependiente2Car"/>
    <w:uiPriority w:val="99"/>
    <w:rsid w:val="00213DAD"/>
    <w:pPr>
      <w:spacing w:after="0" w:line="240" w:lineRule="auto"/>
      <w:jc w:val="both"/>
    </w:pPr>
    <w:rPr>
      <w:rFonts w:ascii="Arial Narrow" w:eastAsia="Times New Roman" w:hAnsi="Arial Narrow" w:cs="Times New Roman"/>
      <w:sz w:val="20"/>
      <w:szCs w:val="20"/>
      <w:lang w:val="es-ES" w:eastAsia="es-ES"/>
    </w:rPr>
  </w:style>
  <w:style w:type="character" w:customStyle="1" w:styleId="Textoindependiente2Car">
    <w:name w:val="Texto independiente 2 Car"/>
    <w:link w:val="Textoindependiente2"/>
    <w:uiPriority w:val="99"/>
    <w:locked/>
    <w:rsid w:val="00213DAD"/>
    <w:rPr>
      <w:rFonts w:ascii="Arial Narrow" w:hAnsi="Arial Narrow" w:cs="Times New Roman"/>
      <w:sz w:val="20"/>
      <w:szCs w:val="20"/>
      <w:lang w:val="es-ES" w:eastAsia="es-ES"/>
    </w:rPr>
  </w:style>
  <w:style w:type="paragraph" w:styleId="Sinespaciado">
    <w:name w:val="No Spacing"/>
    <w:link w:val="SinespaciadoCar"/>
    <w:uiPriority w:val="99"/>
    <w:qFormat/>
    <w:rsid w:val="00213DAD"/>
    <w:rPr>
      <w:rFonts w:eastAsia="Times New Roman"/>
      <w:sz w:val="22"/>
      <w:szCs w:val="22"/>
    </w:rPr>
  </w:style>
  <w:style w:type="character" w:customStyle="1" w:styleId="SinespaciadoCar">
    <w:name w:val="Sin espaciado Car"/>
    <w:link w:val="Sinespaciado"/>
    <w:uiPriority w:val="99"/>
    <w:locked/>
    <w:rsid w:val="00213DAD"/>
    <w:rPr>
      <w:rFonts w:eastAsia="Times New Roman"/>
      <w:sz w:val="22"/>
      <w:lang w:val="es-MX" w:eastAsia="es-MX"/>
    </w:rPr>
  </w:style>
  <w:style w:type="character" w:styleId="Hipervnculovisitado">
    <w:name w:val="FollowedHyperlink"/>
    <w:uiPriority w:val="99"/>
    <w:semiHidden/>
    <w:rsid w:val="008B54AC"/>
    <w:rPr>
      <w:rFonts w:cs="Times New Roman"/>
      <w:color w:val="800080"/>
      <w:u w:val="single"/>
    </w:rPr>
  </w:style>
  <w:style w:type="paragraph" w:customStyle="1" w:styleId="font5">
    <w:name w:val="font5"/>
    <w:basedOn w:val="Normal"/>
    <w:uiPriority w:val="99"/>
    <w:rsid w:val="008B54AC"/>
    <w:pPr>
      <w:spacing w:before="100" w:beforeAutospacing="1" w:after="100" w:afterAutospacing="1" w:line="240" w:lineRule="auto"/>
    </w:pPr>
    <w:rPr>
      <w:rFonts w:ascii="Arial" w:eastAsia="Times New Roman" w:hAnsi="Arial" w:cs="Arial"/>
      <w:sz w:val="16"/>
      <w:szCs w:val="16"/>
      <w:lang w:eastAsia="es-MX"/>
    </w:rPr>
  </w:style>
  <w:style w:type="paragraph" w:customStyle="1" w:styleId="font6">
    <w:name w:val="font6"/>
    <w:basedOn w:val="Normal"/>
    <w:uiPriority w:val="99"/>
    <w:rsid w:val="008B54AC"/>
    <w:pPr>
      <w:spacing w:before="100" w:beforeAutospacing="1" w:after="100" w:afterAutospacing="1" w:line="240" w:lineRule="auto"/>
    </w:pPr>
    <w:rPr>
      <w:rFonts w:eastAsia="Times New Roman" w:cs="Times New Roman"/>
      <w:sz w:val="16"/>
      <w:szCs w:val="16"/>
      <w:lang w:eastAsia="es-MX"/>
    </w:rPr>
  </w:style>
  <w:style w:type="paragraph" w:customStyle="1" w:styleId="xl63">
    <w:name w:val="xl63"/>
    <w:basedOn w:val="Normal"/>
    <w:uiPriority w:val="99"/>
    <w:rsid w:val="008B54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es-MX"/>
    </w:rPr>
  </w:style>
  <w:style w:type="paragraph" w:customStyle="1" w:styleId="xl64">
    <w:name w:val="xl64"/>
    <w:basedOn w:val="Normal"/>
    <w:uiPriority w:val="99"/>
    <w:rsid w:val="008B54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es-MX"/>
    </w:rPr>
  </w:style>
  <w:style w:type="paragraph" w:customStyle="1" w:styleId="xl65">
    <w:name w:val="xl65"/>
    <w:basedOn w:val="Normal"/>
    <w:uiPriority w:val="99"/>
    <w:rsid w:val="008B54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es-MX"/>
    </w:rPr>
  </w:style>
  <w:style w:type="paragraph" w:customStyle="1" w:styleId="xl66">
    <w:name w:val="xl66"/>
    <w:basedOn w:val="Normal"/>
    <w:uiPriority w:val="99"/>
    <w:rsid w:val="008B54AC"/>
    <w:pPr>
      <w:spacing w:before="100" w:beforeAutospacing="1" w:after="100" w:afterAutospacing="1" w:line="240" w:lineRule="auto"/>
    </w:pPr>
    <w:rPr>
      <w:rFonts w:ascii="Arial" w:eastAsia="Times New Roman" w:hAnsi="Arial" w:cs="Arial"/>
      <w:b/>
      <w:bCs/>
      <w:sz w:val="24"/>
      <w:szCs w:val="24"/>
      <w:lang w:eastAsia="es-MX"/>
    </w:rPr>
  </w:style>
  <w:style w:type="paragraph" w:customStyle="1" w:styleId="xl67">
    <w:name w:val="xl67"/>
    <w:basedOn w:val="Normal"/>
    <w:uiPriority w:val="99"/>
    <w:rsid w:val="008B54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s-MX"/>
    </w:rPr>
  </w:style>
  <w:style w:type="paragraph" w:customStyle="1" w:styleId="xl68">
    <w:name w:val="xl68"/>
    <w:basedOn w:val="Normal"/>
    <w:uiPriority w:val="99"/>
    <w:rsid w:val="008B54AC"/>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es-MX"/>
    </w:rPr>
  </w:style>
  <w:style w:type="paragraph" w:customStyle="1" w:styleId="xl69">
    <w:name w:val="xl69"/>
    <w:basedOn w:val="Normal"/>
    <w:uiPriority w:val="99"/>
    <w:rsid w:val="008B54AC"/>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es-MX"/>
    </w:rPr>
  </w:style>
  <w:style w:type="paragraph" w:customStyle="1" w:styleId="xl70">
    <w:name w:val="xl70"/>
    <w:basedOn w:val="Normal"/>
    <w:uiPriority w:val="99"/>
    <w:rsid w:val="008B54AC"/>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es-MX"/>
    </w:rPr>
  </w:style>
  <w:style w:type="paragraph" w:customStyle="1" w:styleId="xl71">
    <w:name w:val="xl71"/>
    <w:basedOn w:val="Normal"/>
    <w:uiPriority w:val="99"/>
    <w:rsid w:val="008B54AC"/>
    <w:pPr>
      <w:pBdr>
        <w:top w:val="single" w:sz="8"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es-MX"/>
    </w:rPr>
  </w:style>
  <w:style w:type="paragraph" w:customStyle="1" w:styleId="xl72">
    <w:name w:val="xl72"/>
    <w:basedOn w:val="Normal"/>
    <w:uiPriority w:val="99"/>
    <w:rsid w:val="008B54AC"/>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es-MX"/>
    </w:rPr>
  </w:style>
  <w:style w:type="paragraph" w:customStyle="1" w:styleId="xl73">
    <w:name w:val="xl73"/>
    <w:basedOn w:val="Normal"/>
    <w:uiPriority w:val="99"/>
    <w:rsid w:val="008B54AC"/>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es-MX"/>
    </w:rPr>
  </w:style>
  <w:style w:type="paragraph" w:customStyle="1" w:styleId="xl74">
    <w:name w:val="xl74"/>
    <w:basedOn w:val="Normal"/>
    <w:uiPriority w:val="99"/>
    <w:rsid w:val="008B54AC"/>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es-MX"/>
    </w:rPr>
  </w:style>
  <w:style w:type="paragraph" w:customStyle="1" w:styleId="xl75">
    <w:name w:val="xl75"/>
    <w:basedOn w:val="Normal"/>
    <w:uiPriority w:val="99"/>
    <w:rsid w:val="008B54AC"/>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s-MX"/>
    </w:rPr>
  </w:style>
  <w:style w:type="paragraph" w:customStyle="1" w:styleId="xl76">
    <w:name w:val="xl76"/>
    <w:basedOn w:val="Normal"/>
    <w:uiPriority w:val="99"/>
    <w:rsid w:val="008B54AC"/>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lang w:eastAsia="es-MX"/>
    </w:rPr>
  </w:style>
  <w:style w:type="paragraph" w:customStyle="1" w:styleId="xl77">
    <w:name w:val="xl77"/>
    <w:basedOn w:val="Normal"/>
    <w:uiPriority w:val="99"/>
    <w:rsid w:val="008B54AC"/>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es-MX"/>
    </w:rPr>
  </w:style>
  <w:style w:type="paragraph" w:customStyle="1" w:styleId="xl78">
    <w:name w:val="xl78"/>
    <w:basedOn w:val="Normal"/>
    <w:uiPriority w:val="99"/>
    <w:rsid w:val="008B54AC"/>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lang w:eastAsia="es-MX"/>
    </w:rPr>
  </w:style>
  <w:style w:type="paragraph" w:customStyle="1" w:styleId="xl79">
    <w:name w:val="xl79"/>
    <w:basedOn w:val="Normal"/>
    <w:uiPriority w:val="99"/>
    <w:rsid w:val="008B54AC"/>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right"/>
    </w:pPr>
    <w:rPr>
      <w:rFonts w:ascii="Arial" w:eastAsia="Times New Roman" w:hAnsi="Arial" w:cs="Arial"/>
      <w:b/>
      <w:bCs/>
      <w:sz w:val="24"/>
      <w:szCs w:val="24"/>
      <w:lang w:eastAsia="es-MX"/>
    </w:rPr>
  </w:style>
  <w:style w:type="paragraph" w:customStyle="1" w:styleId="xl80">
    <w:name w:val="xl80"/>
    <w:basedOn w:val="Normal"/>
    <w:uiPriority w:val="99"/>
    <w:rsid w:val="008B54AC"/>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right"/>
    </w:pPr>
    <w:rPr>
      <w:rFonts w:ascii="Arial" w:eastAsia="Times New Roman" w:hAnsi="Arial" w:cs="Arial"/>
      <w:b/>
      <w:bCs/>
      <w:sz w:val="24"/>
      <w:szCs w:val="24"/>
      <w:lang w:eastAsia="es-MX"/>
    </w:rPr>
  </w:style>
  <w:style w:type="paragraph" w:customStyle="1" w:styleId="xl81">
    <w:name w:val="xl81"/>
    <w:basedOn w:val="Normal"/>
    <w:uiPriority w:val="99"/>
    <w:rsid w:val="008B54AC"/>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82">
    <w:name w:val="xl82"/>
    <w:basedOn w:val="Normal"/>
    <w:uiPriority w:val="99"/>
    <w:rsid w:val="008B54AC"/>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es-MX"/>
    </w:rPr>
  </w:style>
  <w:style w:type="paragraph" w:customStyle="1" w:styleId="xl83">
    <w:name w:val="xl83"/>
    <w:basedOn w:val="Normal"/>
    <w:uiPriority w:val="99"/>
    <w:rsid w:val="008B54AC"/>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es-MX"/>
    </w:rPr>
  </w:style>
  <w:style w:type="character" w:styleId="Refdecomentario">
    <w:name w:val="annotation reference"/>
    <w:uiPriority w:val="99"/>
    <w:semiHidden/>
    <w:rsid w:val="001A5B3A"/>
    <w:rPr>
      <w:rFonts w:cs="Times New Roman"/>
      <w:sz w:val="16"/>
      <w:szCs w:val="16"/>
    </w:rPr>
  </w:style>
  <w:style w:type="paragraph" w:styleId="Textocomentario">
    <w:name w:val="annotation text"/>
    <w:basedOn w:val="Normal"/>
    <w:link w:val="TextocomentarioCar"/>
    <w:uiPriority w:val="99"/>
    <w:semiHidden/>
    <w:rsid w:val="001A5B3A"/>
    <w:pPr>
      <w:spacing w:line="240" w:lineRule="auto"/>
    </w:pPr>
    <w:rPr>
      <w:sz w:val="20"/>
      <w:szCs w:val="20"/>
    </w:rPr>
  </w:style>
  <w:style w:type="character" w:customStyle="1" w:styleId="TextocomentarioCar">
    <w:name w:val="Texto comentario Car"/>
    <w:link w:val="Textocomentario"/>
    <w:uiPriority w:val="99"/>
    <w:semiHidden/>
    <w:locked/>
    <w:rsid w:val="001A5B3A"/>
    <w:rPr>
      <w:rFonts w:cs="Calibri"/>
      <w:sz w:val="20"/>
      <w:szCs w:val="20"/>
      <w:lang w:val="es-MX"/>
    </w:rPr>
  </w:style>
  <w:style w:type="paragraph" w:styleId="Asuntodelcomentario">
    <w:name w:val="annotation subject"/>
    <w:basedOn w:val="Textocomentario"/>
    <w:next w:val="Textocomentario"/>
    <w:link w:val="AsuntodelcomentarioCar"/>
    <w:uiPriority w:val="99"/>
    <w:semiHidden/>
    <w:rsid w:val="001A5B3A"/>
    <w:rPr>
      <w:b/>
      <w:bCs/>
    </w:rPr>
  </w:style>
  <w:style w:type="character" w:customStyle="1" w:styleId="AsuntodelcomentarioCar">
    <w:name w:val="Asunto del comentario Car"/>
    <w:link w:val="Asuntodelcomentario"/>
    <w:uiPriority w:val="99"/>
    <w:semiHidden/>
    <w:locked/>
    <w:rsid w:val="001A5B3A"/>
    <w:rPr>
      <w:rFonts w:cs="Calibri"/>
      <w:b/>
      <w:bCs/>
      <w:sz w:val="20"/>
      <w:szCs w:val="20"/>
      <w:lang w:val="es-MX"/>
    </w:rPr>
  </w:style>
  <w:style w:type="paragraph" w:customStyle="1" w:styleId="Prrafodelista2">
    <w:name w:val="Párrafo de lista2"/>
    <w:basedOn w:val="Normal"/>
    <w:uiPriority w:val="99"/>
    <w:rsid w:val="00710030"/>
    <w:pPr>
      <w:suppressAutoHyphens/>
      <w:spacing w:after="0" w:line="240" w:lineRule="auto"/>
      <w:ind w:left="720"/>
    </w:pPr>
    <w:rPr>
      <w:rFonts w:ascii="Univers" w:hAnsi="Univers" w:cs="Times New Roman"/>
      <w:sz w:val="24"/>
      <w:szCs w:val="20"/>
      <w:lang w:val="es-ES" w:eastAsia="ar-SA"/>
    </w:rPr>
  </w:style>
  <w:style w:type="paragraph" w:styleId="Sangradetextonormal">
    <w:name w:val="Body Text Indent"/>
    <w:aliases w:val="Sangría de t. independiente"/>
    <w:basedOn w:val="Normal"/>
    <w:link w:val="SangradetextonormalCar"/>
    <w:uiPriority w:val="99"/>
    <w:locked/>
    <w:rsid w:val="00A35664"/>
    <w:pPr>
      <w:suppressAutoHyphens/>
      <w:spacing w:after="120" w:line="240" w:lineRule="auto"/>
      <w:ind w:left="283"/>
    </w:pPr>
    <w:rPr>
      <w:rFonts w:ascii="Times New Roman" w:hAnsi="Times New Roman" w:cs="Times New Roman"/>
      <w:sz w:val="24"/>
      <w:szCs w:val="20"/>
      <w:lang w:val="es-ES" w:eastAsia="ar-SA"/>
    </w:rPr>
  </w:style>
  <w:style w:type="character" w:customStyle="1" w:styleId="BodyTextIndentChar">
    <w:name w:val="Body Text Indent Char"/>
    <w:aliases w:val="Sangría de t. independiente Char"/>
    <w:uiPriority w:val="99"/>
    <w:semiHidden/>
    <w:locked/>
    <w:rsid w:val="001D7BA2"/>
    <w:rPr>
      <w:rFonts w:cs="Calibri"/>
      <w:lang w:eastAsia="en-US"/>
    </w:rPr>
  </w:style>
  <w:style w:type="character" w:customStyle="1" w:styleId="SangradetextonormalCar">
    <w:name w:val="Sangría de texto normal Car"/>
    <w:aliases w:val="Sangría de t. independiente Car"/>
    <w:link w:val="Sangradetextonormal"/>
    <w:uiPriority w:val="99"/>
    <w:locked/>
    <w:rsid w:val="00A35664"/>
    <w:rPr>
      <w:rFonts w:cs="Times New Roman"/>
      <w:sz w:val="24"/>
      <w:lang w:val="es-ES" w:eastAsia="ar-SA" w:bidi="ar-SA"/>
    </w:rPr>
  </w:style>
  <w:style w:type="paragraph" w:customStyle="1" w:styleId="CarCarCarCarCarCarCarCarCarCarCarCarCarCarCarCarCarCarCarCarCar1CarCarCarCar">
    <w:name w:val="Car Car Car Car Car Car Car Car Car Car Car Car Car Car Car Car Car Car Car Car Car1 Car Car Car Car"/>
    <w:basedOn w:val="Normal"/>
    <w:uiPriority w:val="99"/>
    <w:rsid w:val="00B14548"/>
    <w:pPr>
      <w:spacing w:after="160" w:line="240" w:lineRule="exact"/>
    </w:pPr>
    <w:rPr>
      <w:rFonts w:ascii="Tahoma" w:hAnsi="Tahoma" w:cs="Times New Roman"/>
      <w:sz w:val="20"/>
      <w:szCs w:val="20"/>
      <w:lang w:val="en-US"/>
    </w:rPr>
  </w:style>
  <w:style w:type="character" w:customStyle="1" w:styleId="Ttulo1Car">
    <w:name w:val="Título 1 Car"/>
    <w:link w:val="Ttulo1"/>
    <w:uiPriority w:val="99"/>
    <w:locked/>
    <w:rsid w:val="00EC2834"/>
    <w:rPr>
      <w:rFonts w:ascii="Arial" w:hAnsi="Arial" w:cs="Times New Roman"/>
      <w:b/>
      <w:sz w:val="24"/>
      <w:lang w:val="es-MX" w:eastAsia="ar-SA" w:bidi="ar-SA"/>
    </w:rPr>
  </w:style>
  <w:style w:type="character" w:customStyle="1" w:styleId="Ttulo3Car">
    <w:name w:val="Título 3 Car"/>
    <w:link w:val="Ttulo3"/>
    <w:uiPriority w:val="99"/>
    <w:locked/>
    <w:rsid w:val="00EC2834"/>
    <w:rPr>
      <w:rFonts w:ascii="Arial" w:eastAsia="Times New Roman" w:hAnsi="Arial"/>
      <w:b/>
      <w:i/>
      <w:sz w:val="24"/>
      <w:lang w:eastAsia="ar-SA"/>
    </w:rPr>
  </w:style>
  <w:style w:type="character" w:customStyle="1" w:styleId="Ttulo4Car">
    <w:name w:val="Título 4 Car"/>
    <w:aliases w:val="Heading 4 Char Char Car"/>
    <w:link w:val="Ttulo4"/>
    <w:uiPriority w:val="99"/>
    <w:locked/>
    <w:rsid w:val="00EC2834"/>
    <w:rPr>
      <w:rFonts w:ascii="Times New Roman" w:eastAsia="Times New Roman" w:hAnsi="Times New Roman"/>
      <w:b/>
      <w:i/>
      <w:sz w:val="24"/>
      <w:lang w:eastAsia="ar-SA"/>
    </w:rPr>
  </w:style>
  <w:style w:type="character" w:customStyle="1" w:styleId="Ttulo5Car">
    <w:name w:val="Título 5 Car"/>
    <w:link w:val="Ttulo5"/>
    <w:uiPriority w:val="99"/>
    <w:locked/>
    <w:rsid w:val="00EC2834"/>
    <w:rPr>
      <w:rFonts w:ascii="Arial" w:eastAsia="Times New Roman" w:hAnsi="Arial"/>
      <w:sz w:val="22"/>
      <w:lang w:eastAsia="ar-SA"/>
    </w:rPr>
  </w:style>
  <w:style w:type="character" w:customStyle="1" w:styleId="HeaderChar2">
    <w:name w:val="Header Char2"/>
    <w:aliases w:val="*Header Char1,Encabezado Car Car Char1,h Char1,logomai Char1,even Char1,Header/Footer Char1,header odd Char1,Hyphen Char1,body Char1,Chapter Name Char1,base Char1"/>
    <w:uiPriority w:val="99"/>
    <w:locked/>
    <w:rsid w:val="00EC2834"/>
    <w:rPr>
      <w:rFonts w:ascii="Arial" w:hAnsi="Arial" w:cs="Times New Roman"/>
      <w:sz w:val="20"/>
      <w:szCs w:val="20"/>
      <w:lang w:eastAsia="ar-SA" w:bidi="ar-SA"/>
    </w:rPr>
  </w:style>
  <w:style w:type="paragraph" w:customStyle="1" w:styleId="Texto">
    <w:name w:val="Texto"/>
    <w:basedOn w:val="Normal"/>
    <w:uiPriority w:val="99"/>
    <w:rsid w:val="00EC2834"/>
    <w:pPr>
      <w:suppressAutoHyphens/>
      <w:spacing w:after="101" w:line="216" w:lineRule="exact"/>
      <w:ind w:firstLine="288"/>
      <w:jc w:val="both"/>
    </w:pPr>
    <w:rPr>
      <w:rFonts w:ascii="Arial" w:eastAsia="Times New Roman" w:hAnsi="Arial" w:cs="Arial"/>
      <w:sz w:val="18"/>
      <w:szCs w:val="20"/>
      <w:lang w:val="es-ES" w:eastAsia="ar-SA"/>
    </w:rPr>
  </w:style>
  <w:style w:type="paragraph" w:styleId="Epgrafe">
    <w:name w:val="caption"/>
    <w:basedOn w:val="Normal"/>
    <w:next w:val="Normal"/>
    <w:uiPriority w:val="99"/>
    <w:qFormat/>
    <w:rsid w:val="00EC2834"/>
    <w:pPr>
      <w:pBdr>
        <w:top w:val="single" w:sz="4" w:space="0" w:color="auto"/>
        <w:left w:val="single" w:sz="4" w:space="31" w:color="auto"/>
        <w:bottom w:val="single" w:sz="4" w:space="1" w:color="auto"/>
        <w:right w:val="single" w:sz="4" w:space="4" w:color="auto"/>
      </w:pBdr>
      <w:shd w:val="clear" w:color="auto" w:fill="000080"/>
      <w:suppressAutoHyphens/>
      <w:spacing w:after="0" w:line="240" w:lineRule="auto"/>
    </w:pPr>
    <w:rPr>
      <w:rFonts w:ascii="Arial Black" w:eastAsia="Times New Roman" w:hAnsi="Arial Black" w:cs="Times New Roman"/>
      <w:b/>
      <w:color w:val="FFFFFF"/>
      <w:sz w:val="28"/>
      <w:szCs w:val="20"/>
      <w:lang w:val="es-ES" w:eastAsia="ar-SA"/>
    </w:rPr>
  </w:style>
  <w:style w:type="paragraph" w:customStyle="1" w:styleId="Sangra3detindependiente2">
    <w:name w:val="Sangría 3 de t. independiente2"/>
    <w:basedOn w:val="Normal"/>
    <w:uiPriority w:val="99"/>
    <w:rsid w:val="00EC2834"/>
    <w:pPr>
      <w:widowControl w:val="0"/>
      <w:spacing w:after="0" w:line="240" w:lineRule="auto"/>
      <w:ind w:left="1418" w:hanging="1418"/>
      <w:jc w:val="both"/>
    </w:pPr>
    <w:rPr>
      <w:rFonts w:ascii="Antique Olive" w:eastAsia="Times New Roman" w:hAnsi="Antique Olive" w:cs="Times New Roman"/>
      <w:sz w:val="24"/>
      <w:szCs w:val="20"/>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3727745">
      <w:marLeft w:val="0"/>
      <w:marRight w:val="0"/>
      <w:marTop w:val="0"/>
      <w:marBottom w:val="0"/>
      <w:divBdr>
        <w:top w:val="none" w:sz="0" w:space="0" w:color="auto"/>
        <w:left w:val="none" w:sz="0" w:space="0" w:color="auto"/>
        <w:bottom w:val="none" w:sz="0" w:space="0" w:color="auto"/>
        <w:right w:val="none" w:sz="0" w:space="0" w:color="auto"/>
      </w:divBdr>
    </w:div>
    <w:div w:id="1673727746">
      <w:marLeft w:val="0"/>
      <w:marRight w:val="0"/>
      <w:marTop w:val="0"/>
      <w:marBottom w:val="0"/>
      <w:divBdr>
        <w:top w:val="none" w:sz="0" w:space="0" w:color="auto"/>
        <w:left w:val="none" w:sz="0" w:space="0" w:color="auto"/>
        <w:bottom w:val="none" w:sz="0" w:space="0" w:color="auto"/>
        <w:right w:val="none" w:sz="0" w:space="0" w:color="auto"/>
      </w:divBdr>
    </w:div>
    <w:div w:id="1673727747">
      <w:marLeft w:val="0"/>
      <w:marRight w:val="0"/>
      <w:marTop w:val="0"/>
      <w:marBottom w:val="0"/>
      <w:divBdr>
        <w:top w:val="none" w:sz="0" w:space="0" w:color="auto"/>
        <w:left w:val="none" w:sz="0" w:space="0" w:color="auto"/>
        <w:bottom w:val="none" w:sz="0" w:space="0" w:color="auto"/>
        <w:right w:val="none" w:sz="0" w:space="0" w:color="auto"/>
      </w:divBdr>
    </w:div>
    <w:div w:id="1673727748">
      <w:marLeft w:val="0"/>
      <w:marRight w:val="0"/>
      <w:marTop w:val="0"/>
      <w:marBottom w:val="0"/>
      <w:divBdr>
        <w:top w:val="none" w:sz="0" w:space="0" w:color="auto"/>
        <w:left w:val="none" w:sz="0" w:space="0" w:color="auto"/>
        <w:bottom w:val="none" w:sz="0" w:space="0" w:color="auto"/>
        <w:right w:val="none" w:sz="0" w:space="0" w:color="auto"/>
      </w:divBdr>
    </w:div>
    <w:div w:id="1673727749">
      <w:marLeft w:val="0"/>
      <w:marRight w:val="0"/>
      <w:marTop w:val="0"/>
      <w:marBottom w:val="0"/>
      <w:divBdr>
        <w:top w:val="none" w:sz="0" w:space="0" w:color="auto"/>
        <w:left w:val="none" w:sz="0" w:space="0" w:color="auto"/>
        <w:bottom w:val="none" w:sz="0" w:space="0" w:color="auto"/>
        <w:right w:val="none" w:sz="0" w:space="0" w:color="auto"/>
      </w:divBdr>
    </w:div>
    <w:div w:id="1673727753">
      <w:marLeft w:val="0"/>
      <w:marRight w:val="0"/>
      <w:marTop w:val="0"/>
      <w:marBottom w:val="0"/>
      <w:divBdr>
        <w:top w:val="none" w:sz="0" w:space="0" w:color="auto"/>
        <w:left w:val="none" w:sz="0" w:space="0" w:color="auto"/>
        <w:bottom w:val="none" w:sz="0" w:space="0" w:color="auto"/>
        <w:right w:val="none" w:sz="0" w:space="0" w:color="auto"/>
      </w:divBdr>
    </w:div>
    <w:div w:id="1673727758">
      <w:marLeft w:val="0"/>
      <w:marRight w:val="0"/>
      <w:marTop w:val="0"/>
      <w:marBottom w:val="0"/>
      <w:divBdr>
        <w:top w:val="none" w:sz="0" w:space="0" w:color="auto"/>
        <w:left w:val="none" w:sz="0" w:space="0" w:color="auto"/>
        <w:bottom w:val="none" w:sz="0" w:space="0" w:color="auto"/>
        <w:right w:val="none" w:sz="0" w:space="0" w:color="auto"/>
      </w:divBdr>
    </w:div>
    <w:div w:id="1673727760">
      <w:marLeft w:val="0"/>
      <w:marRight w:val="0"/>
      <w:marTop w:val="0"/>
      <w:marBottom w:val="0"/>
      <w:divBdr>
        <w:top w:val="none" w:sz="0" w:space="0" w:color="auto"/>
        <w:left w:val="none" w:sz="0" w:space="0" w:color="auto"/>
        <w:bottom w:val="none" w:sz="0" w:space="0" w:color="auto"/>
        <w:right w:val="none" w:sz="0" w:space="0" w:color="auto"/>
      </w:divBdr>
    </w:div>
    <w:div w:id="1673727761">
      <w:marLeft w:val="0"/>
      <w:marRight w:val="0"/>
      <w:marTop w:val="0"/>
      <w:marBottom w:val="0"/>
      <w:divBdr>
        <w:top w:val="none" w:sz="0" w:space="0" w:color="auto"/>
        <w:left w:val="none" w:sz="0" w:space="0" w:color="auto"/>
        <w:bottom w:val="none" w:sz="0" w:space="0" w:color="auto"/>
        <w:right w:val="none" w:sz="0" w:space="0" w:color="auto"/>
      </w:divBdr>
    </w:div>
    <w:div w:id="1673727762">
      <w:marLeft w:val="0"/>
      <w:marRight w:val="0"/>
      <w:marTop w:val="0"/>
      <w:marBottom w:val="0"/>
      <w:divBdr>
        <w:top w:val="none" w:sz="0" w:space="0" w:color="auto"/>
        <w:left w:val="none" w:sz="0" w:space="0" w:color="auto"/>
        <w:bottom w:val="none" w:sz="0" w:space="0" w:color="auto"/>
        <w:right w:val="none" w:sz="0" w:space="0" w:color="auto"/>
      </w:divBdr>
    </w:div>
    <w:div w:id="1673727764">
      <w:marLeft w:val="0"/>
      <w:marRight w:val="0"/>
      <w:marTop w:val="0"/>
      <w:marBottom w:val="0"/>
      <w:divBdr>
        <w:top w:val="none" w:sz="0" w:space="0" w:color="auto"/>
        <w:left w:val="none" w:sz="0" w:space="0" w:color="auto"/>
        <w:bottom w:val="none" w:sz="0" w:space="0" w:color="auto"/>
        <w:right w:val="none" w:sz="0" w:space="0" w:color="auto"/>
      </w:divBdr>
    </w:div>
    <w:div w:id="1673727768">
      <w:marLeft w:val="0"/>
      <w:marRight w:val="0"/>
      <w:marTop w:val="0"/>
      <w:marBottom w:val="0"/>
      <w:divBdr>
        <w:top w:val="none" w:sz="0" w:space="0" w:color="auto"/>
        <w:left w:val="none" w:sz="0" w:space="0" w:color="auto"/>
        <w:bottom w:val="none" w:sz="0" w:space="0" w:color="auto"/>
        <w:right w:val="none" w:sz="0" w:space="0" w:color="auto"/>
      </w:divBdr>
    </w:div>
    <w:div w:id="1673727769">
      <w:marLeft w:val="0"/>
      <w:marRight w:val="0"/>
      <w:marTop w:val="0"/>
      <w:marBottom w:val="0"/>
      <w:divBdr>
        <w:top w:val="none" w:sz="0" w:space="0" w:color="auto"/>
        <w:left w:val="none" w:sz="0" w:space="0" w:color="auto"/>
        <w:bottom w:val="none" w:sz="0" w:space="0" w:color="auto"/>
        <w:right w:val="none" w:sz="0" w:space="0" w:color="auto"/>
      </w:divBdr>
    </w:div>
    <w:div w:id="1673727770">
      <w:marLeft w:val="0"/>
      <w:marRight w:val="0"/>
      <w:marTop w:val="0"/>
      <w:marBottom w:val="0"/>
      <w:divBdr>
        <w:top w:val="none" w:sz="0" w:space="0" w:color="auto"/>
        <w:left w:val="none" w:sz="0" w:space="0" w:color="auto"/>
        <w:bottom w:val="none" w:sz="0" w:space="0" w:color="auto"/>
        <w:right w:val="none" w:sz="0" w:space="0" w:color="auto"/>
      </w:divBdr>
    </w:div>
    <w:div w:id="1673727774">
      <w:marLeft w:val="0"/>
      <w:marRight w:val="0"/>
      <w:marTop w:val="0"/>
      <w:marBottom w:val="0"/>
      <w:divBdr>
        <w:top w:val="none" w:sz="0" w:space="0" w:color="auto"/>
        <w:left w:val="none" w:sz="0" w:space="0" w:color="auto"/>
        <w:bottom w:val="none" w:sz="0" w:space="0" w:color="auto"/>
        <w:right w:val="none" w:sz="0" w:space="0" w:color="auto"/>
      </w:divBdr>
    </w:div>
    <w:div w:id="1673727775">
      <w:marLeft w:val="0"/>
      <w:marRight w:val="0"/>
      <w:marTop w:val="0"/>
      <w:marBottom w:val="0"/>
      <w:divBdr>
        <w:top w:val="none" w:sz="0" w:space="0" w:color="auto"/>
        <w:left w:val="none" w:sz="0" w:space="0" w:color="auto"/>
        <w:bottom w:val="none" w:sz="0" w:space="0" w:color="auto"/>
        <w:right w:val="none" w:sz="0" w:space="0" w:color="auto"/>
      </w:divBdr>
    </w:div>
    <w:div w:id="1673727776">
      <w:marLeft w:val="0"/>
      <w:marRight w:val="0"/>
      <w:marTop w:val="0"/>
      <w:marBottom w:val="0"/>
      <w:divBdr>
        <w:top w:val="none" w:sz="0" w:space="0" w:color="auto"/>
        <w:left w:val="none" w:sz="0" w:space="0" w:color="auto"/>
        <w:bottom w:val="none" w:sz="0" w:space="0" w:color="auto"/>
        <w:right w:val="none" w:sz="0" w:space="0" w:color="auto"/>
      </w:divBdr>
    </w:div>
    <w:div w:id="1673727777">
      <w:marLeft w:val="0"/>
      <w:marRight w:val="0"/>
      <w:marTop w:val="0"/>
      <w:marBottom w:val="0"/>
      <w:divBdr>
        <w:top w:val="none" w:sz="0" w:space="0" w:color="auto"/>
        <w:left w:val="none" w:sz="0" w:space="0" w:color="auto"/>
        <w:bottom w:val="none" w:sz="0" w:space="0" w:color="auto"/>
        <w:right w:val="none" w:sz="0" w:space="0" w:color="auto"/>
      </w:divBdr>
    </w:div>
    <w:div w:id="1673727778">
      <w:marLeft w:val="0"/>
      <w:marRight w:val="0"/>
      <w:marTop w:val="0"/>
      <w:marBottom w:val="0"/>
      <w:divBdr>
        <w:top w:val="none" w:sz="0" w:space="0" w:color="auto"/>
        <w:left w:val="none" w:sz="0" w:space="0" w:color="auto"/>
        <w:bottom w:val="none" w:sz="0" w:space="0" w:color="auto"/>
        <w:right w:val="none" w:sz="0" w:space="0" w:color="auto"/>
      </w:divBdr>
    </w:div>
    <w:div w:id="1673727779">
      <w:marLeft w:val="0"/>
      <w:marRight w:val="0"/>
      <w:marTop w:val="0"/>
      <w:marBottom w:val="0"/>
      <w:divBdr>
        <w:top w:val="none" w:sz="0" w:space="0" w:color="auto"/>
        <w:left w:val="none" w:sz="0" w:space="0" w:color="auto"/>
        <w:bottom w:val="none" w:sz="0" w:space="0" w:color="auto"/>
        <w:right w:val="none" w:sz="0" w:space="0" w:color="auto"/>
      </w:divBdr>
    </w:div>
    <w:div w:id="1673727780">
      <w:marLeft w:val="0"/>
      <w:marRight w:val="0"/>
      <w:marTop w:val="0"/>
      <w:marBottom w:val="0"/>
      <w:divBdr>
        <w:top w:val="none" w:sz="0" w:space="0" w:color="auto"/>
        <w:left w:val="none" w:sz="0" w:space="0" w:color="auto"/>
        <w:bottom w:val="none" w:sz="0" w:space="0" w:color="auto"/>
        <w:right w:val="none" w:sz="0" w:space="0" w:color="auto"/>
      </w:divBdr>
    </w:div>
    <w:div w:id="1673727781">
      <w:marLeft w:val="0"/>
      <w:marRight w:val="0"/>
      <w:marTop w:val="0"/>
      <w:marBottom w:val="0"/>
      <w:divBdr>
        <w:top w:val="none" w:sz="0" w:space="0" w:color="auto"/>
        <w:left w:val="none" w:sz="0" w:space="0" w:color="auto"/>
        <w:bottom w:val="none" w:sz="0" w:space="0" w:color="auto"/>
        <w:right w:val="none" w:sz="0" w:space="0" w:color="auto"/>
      </w:divBdr>
    </w:div>
    <w:div w:id="1673727782">
      <w:marLeft w:val="0"/>
      <w:marRight w:val="0"/>
      <w:marTop w:val="0"/>
      <w:marBottom w:val="0"/>
      <w:divBdr>
        <w:top w:val="none" w:sz="0" w:space="0" w:color="auto"/>
        <w:left w:val="none" w:sz="0" w:space="0" w:color="auto"/>
        <w:bottom w:val="none" w:sz="0" w:space="0" w:color="auto"/>
        <w:right w:val="none" w:sz="0" w:space="0" w:color="auto"/>
      </w:divBdr>
    </w:div>
    <w:div w:id="1673727783">
      <w:marLeft w:val="0"/>
      <w:marRight w:val="0"/>
      <w:marTop w:val="0"/>
      <w:marBottom w:val="0"/>
      <w:divBdr>
        <w:top w:val="none" w:sz="0" w:space="0" w:color="auto"/>
        <w:left w:val="none" w:sz="0" w:space="0" w:color="auto"/>
        <w:bottom w:val="none" w:sz="0" w:space="0" w:color="auto"/>
        <w:right w:val="none" w:sz="0" w:space="0" w:color="auto"/>
      </w:divBdr>
    </w:div>
    <w:div w:id="1673727784">
      <w:marLeft w:val="0"/>
      <w:marRight w:val="0"/>
      <w:marTop w:val="0"/>
      <w:marBottom w:val="0"/>
      <w:divBdr>
        <w:top w:val="none" w:sz="0" w:space="0" w:color="auto"/>
        <w:left w:val="none" w:sz="0" w:space="0" w:color="auto"/>
        <w:bottom w:val="none" w:sz="0" w:space="0" w:color="auto"/>
        <w:right w:val="none" w:sz="0" w:space="0" w:color="auto"/>
      </w:divBdr>
    </w:div>
    <w:div w:id="1673727785">
      <w:marLeft w:val="0"/>
      <w:marRight w:val="0"/>
      <w:marTop w:val="0"/>
      <w:marBottom w:val="0"/>
      <w:divBdr>
        <w:top w:val="none" w:sz="0" w:space="0" w:color="auto"/>
        <w:left w:val="none" w:sz="0" w:space="0" w:color="auto"/>
        <w:bottom w:val="none" w:sz="0" w:space="0" w:color="auto"/>
        <w:right w:val="none" w:sz="0" w:space="0" w:color="auto"/>
      </w:divBdr>
    </w:div>
    <w:div w:id="1673727786">
      <w:marLeft w:val="0"/>
      <w:marRight w:val="0"/>
      <w:marTop w:val="0"/>
      <w:marBottom w:val="0"/>
      <w:divBdr>
        <w:top w:val="none" w:sz="0" w:space="0" w:color="auto"/>
        <w:left w:val="none" w:sz="0" w:space="0" w:color="auto"/>
        <w:bottom w:val="none" w:sz="0" w:space="0" w:color="auto"/>
        <w:right w:val="none" w:sz="0" w:space="0" w:color="auto"/>
      </w:divBdr>
    </w:div>
    <w:div w:id="1673727787">
      <w:marLeft w:val="0"/>
      <w:marRight w:val="0"/>
      <w:marTop w:val="0"/>
      <w:marBottom w:val="0"/>
      <w:divBdr>
        <w:top w:val="none" w:sz="0" w:space="0" w:color="auto"/>
        <w:left w:val="none" w:sz="0" w:space="0" w:color="auto"/>
        <w:bottom w:val="none" w:sz="0" w:space="0" w:color="auto"/>
        <w:right w:val="none" w:sz="0" w:space="0" w:color="auto"/>
      </w:divBdr>
    </w:div>
    <w:div w:id="1673727788">
      <w:marLeft w:val="0"/>
      <w:marRight w:val="0"/>
      <w:marTop w:val="0"/>
      <w:marBottom w:val="0"/>
      <w:divBdr>
        <w:top w:val="none" w:sz="0" w:space="0" w:color="auto"/>
        <w:left w:val="none" w:sz="0" w:space="0" w:color="auto"/>
        <w:bottom w:val="none" w:sz="0" w:space="0" w:color="auto"/>
        <w:right w:val="none" w:sz="0" w:space="0" w:color="auto"/>
      </w:divBdr>
    </w:div>
    <w:div w:id="1673727789">
      <w:marLeft w:val="0"/>
      <w:marRight w:val="0"/>
      <w:marTop w:val="0"/>
      <w:marBottom w:val="0"/>
      <w:divBdr>
        <w:top w:val="none" w:sz="0" w:space="0" w:color="auto"/>
        <w:left w:val="none" w:sz="0" w:space="0" w:color="auto"/>
        <w:bottom w:val="none" w:sz="0" w:space="0" w:color="auto"/>
        <w:right w:val="none" w:sz="0" w:space="0" w:color="auto"/>
      </w:divBdr>
    </w:div>
    <w:div w:id="1673727790">
      <w:marLeft w:val="0"/>
      <w:marRight w:val="0"/>
      <w:marTop w:val="0"/>
      <w:marBottom w:val="0"/>
      <w:divBdr>
        <w:top w:val="none" w:sz="0" w:space="0" w:color="auto"/>
        <w:left w:val="none" w:sz="0" w:space="0" w:color="auto"/>
        <w:bottom w:val="none" w:sz="0" w:space="0" w:color="auto"/>
        <w:right w:val="none" w:sz="0" w:space="0" w:color="auto"/>
      </w:divBdr>
    </w:div>
    <w:div w:id="1673727791">
      <w:marLeft w:val="0"/>
      <w:marRight w:val="0"/>
      <w:marTop w:val="0"/>
      <w:marBottom w:val="0"/>
      <w:divBdr>
        <w:top w:val="none" w:sz="0" w:space="0" w:color="auto"/>
        <w:left w:val="none" w:sz="0" w:space="0" w:color="auto"/>
        <w:bottom w:val="none" w:sz="0" w:space="0" w:color="auto"/>
        <w:right w:val="none" w:sz="0" w:space="0" w:color="auto"/>
      </w:divBdr>
    </w:div>
    <w:div w:id="1673727792">
      <w:marLeft w:val="0"/>
      <w:marRight w:val="0"/>
      <w:marTop w:val="0"/>
      <w:marBottom w:val="0"/>
      <w:divBdr>
        <w:top w:val="none" w:sz="0" w:space="0" w:color="auto"/>
        <w:left w:val="none" w:sz="0" w:space="0" w:color="auto"/>
        <w:bottom w:val="none" w:sz="0" w:space="0" w:color="auto"/>
        <w:right w:val="none" w:sz="0" w:space="0" w:color="auto"/>
      </w:divBdr>
    </w:div>
    <w:div w:id="1673727793">
      <w:marLeft w:val="0"/>
      <w:marRight w:val="0"/>
      <w:marTop w:val="0"/>
      <w:marBottom w:val="0"/>
      <w:divBdr>
        <w:top w:val="none" w:sz="0" w:space="0" w:color="auto"/>
        <w:left w:val="none" w:sz="0" w:space="0" w:color="auto"/>
        <w:bottom w:val="none" w:sz="0" w:space="0" w:color="auto"/>
        <w:right w:val="none" w:sz="0" w:space="0" w:color="auto"/>
      </w:divBdr>
    </w:div>
    <w:div w:id="1673727794">
      <w:marLeft w:val="0"/>
      <w:marRight w:val="0"/>
      <w:marTop w:val="0"/>
      <w:marBottom w:val="0"/>
      <w:divBdr>
        <w:top w:val="none" w:sz="0" w:space="0" w:color="auto"/>
        <w:left w:val="none" w:sz="0" w:space="0" w:color="auto"/>
        <w:bottom w:val="none" w:sz="0" w:space="0" w:color="auto"/>
        <w:right w:val="none" w:sz="0" w:space="0" w:color="auto"/>
      </w:divBdr>
    </w:div>
    <w:div w:id="1673727795">
      <w:marLeft w:val="0"/>
      <w:marRight w:val="0"/>
      <w:marTop w:val="0"/>
      <w:marBottom w:val="0"/>
      <w:divBdr>
        <w:top w:val="none" w:sz="0" w:space="0" w:color="auto"/>
        <w:left w:val="none" w:sz="0" w:space="0" w:color="auto"/>
        <w:bottom w:val="none" w:sz="0" w:space="0" w:color="auto"/>
        <w:right w:val="none" w:sz="0" w:space="0" w:color="auto"/>
      </w:divBdr>
    </w:div>
    <w:div w:id="1673727796">
      <w:marLeft w:val="0"/>
      <w:marRight w:val="0"/>
      <w:marTop w:val="0"/>
      <w:marBottom w:val="0"/>
      <w:divBdr>
        <w:top w:val="none" w:sz="0" w:space="0" w:color="auto"/>
        <w:left w:val="none" w:sz="0" w:space="0" w:color="auto"/>
        <w:bottom w:val="none" w:sz="0" w:space="0" w:color="auto"/>
        <w:right w:val="none" w:sz="0" w:space="0" w:color="auto"/>
      </w:divBdr>
    </w:div>
    <w:div w:id="1673727797">
      <w:marLeft w:val="0"/>
      <w:marRight w:val="0"/>
      <w:marTop w:val="0"/>
      <w:marBottom w:val="0"/>
      <w:divBdr>
        <w:top w:val="none" w:sz="0" w:space="0" w:color="auto"/>
        <w:left w:val="none" w:sz="0" w:space="0" w:color="auto"/>
        <w:bottom w:val="none" w:sz="0" w:space="0" w:color="auto"/>
        <w:right w:val="none" w:sz="0" w:space="0" w:color="auto"/>
      </w:divBdr>
    </w:div>
    <w:div w:id="1673727798">
      <w:marLeft w:val="0"/>
      <w:marRight w:val="0"/>
      <w:marTop w:val="0"/>
      <w:marBottom w:val="0"/>
      <w:divBdr>
        <w:top w:val="none" w:sz="0" w:space="0" w:color="auto"/>
        <w:left w:val="none" w:sz="0" w:space="0" w:color="auto"/>
        <w:bottom w:val="none" w:sz="0" w:space="0" w:color="auto"/>
        <w:right w:val="none" w:sz="0" w:space="0" w:color="auto"/>
      </w:divBdr>
    </w:div>
    <w:div w:id="1673727799">
      <w:marLeft w:val="0"/>
      <w:marRight w:val="0"/>
      <w:marTop w:val="0"/>
      <w:marBottom w:val="0"/>
      <w:divBdr>
        <w:top w:val="none" w:sz="0" w:space="0" w:color="auto"/>
        <w:left w:val="none" w:sz="0" w:space="0" w:color="auto"/>
        <w:bottom w:val="none" w:sz="0" w:space="0" w:color="auto"/>
        <w:right w:val="none" w:sz="0" w:space="0" w:color="auto"/>
      </w:divBdr>
    </w:div>
    <w:div w:id="1673727800">
      <w:marLeft w:val="0"/>
      <w:marRight w:val="0"/>
      <w:marTop w:val="0"/>
      <w:marBottom w:val="0"/>
      <w:divBdr>
        <w:top w:val="none" w:sz="0" w:space="0" w:color="auto"/>
        <w:left w:val="none" w:sz="0" w:space="0" w:color="auto"/>
        <w:bottom w:val="none" w:sz="0" w:space="0" w:color="auto"/>
        <w:right w:val="none" w:sz="0" w:space="0" w:color="auto"/>
      </w:divBdr>
    </w:div>
    <w:div w:id="1673727801">
      <w:marLeft w:val="0"/>
      <w:marRight w:val="0"/>
      <w:marTop w:val="0"/>
      <w:marBottom w:val="0"/>
      <w:divBdr>
        <w:top w:val="none" w:sz="0" w:space="0" w:color="auto"/>
        <w:left w:val="none" w:sz="0" w:space="0" w:color="auto"/>
        <w:bottom w:val="none" w:sz="0" w:space="0" w:color="auto"/>
        <w:right w:val="none" w:sz="0" w:space="0" w:color="auto"/>
      </w:divBdr>
    </w:div>
    <w:div w:id="1673727802">
      <w:marLeft w:val="0"/>
      <w:marRight w:val="0"/>
      <w:marTop w:val="0"/>
      <w:marBottom w:val="0"/>
      <w:divBdr>
        <w:top w:val="none" w:sz="0" w:space="0" w:color="auto"/>
        <w:left w:val="none" w:sz="0" w:space="0" w:color="auto"/>
        <w:bottom w:val="none" w:sz="0" w:space="0" w:color="auto"/>
        <w:right w:val="none" w:sz="0" w:space="0" w:color="auto"/>
      </w:divBdr>
    </w:div>
    <w:div w:id="1673727803">
      <w:marLeft w:val="0"/>
      <w:marRight w:val="0"/>
      <w:marTop w:val="0"/>
      <w:marBottom w:val="0"/>
      <w:divBdr>
        <w:top w:val="none" w:sz="0" w:space="0" w:color="auto"/>
        <w:left w:val="none" w:sz="0" w:space="0" w:color="auto"/>
        <w:bottom w:val="none" w:sz="0" w:space="0" w:color="auto"/>
        <w:right w:val="none" w:sz="0" w:space="0" w:color="auto"/>
      </w:divBdr>
    </w:div>
    <w:div w:id="1673727804">
      <w:marLeft w:val="0"/>
      <w:marRight w:val="0"/>
      <w:marTop w:val="0"/>
      <w:marBottom w:val="0"/>
      <w:divBdr>
        <w:top w:val="none" w:sz="0" w:space="0" w:color="auto"/>
        <w:left w:val="none" w:sz="0" w:space="0" w:color="auto"/>
        <w:bottom w:val="none" w:sz="0" w:space="0" w:color="auto"/>
        <w:right w:val="none" w:sz="0" w:space="0" w:color="auto"/>
      </w:divBdr>
    </w:div>
    <w:div w:id="1673727805">
      <w:marLeft w:val="0"/>
      <w:marRight w:val="0"/>
      <w:marTop w:val="0"/>
      <w:marBottom w:val="0"/>
      <w:divBdr>
        <w:top w:val="none" w:sz="0" w:space="0" w:color="auto"/>
        <w:left w:val="none" w:sz="0" w:space="0" w:color="auto"/>
        <w:bottom w:val="none" w:sz="0" w:space="0" w:color="auto"/>
        <w:right w:val="none" w:sz="0" w:space="0" w:color="auto"/>
      </w:divBdr>
    </w:div>
    <w:div w:id="1673727806">
      <w:marLeft w:val="0"/>
      <w:marRight w:val="0"/>
      <w:marTop w:val="0"/>
      <w:marBottom w:val="0"/>
      <w:divBdr>
        <w:top w:val="none" w:sz="0" w:space="0" w:color="auto"/>
        <w:left w:val="none" w:sz="0" w:space="0" w:color="auto"/>
        <w:bottom w:val="none" w:sz="0" w:space="0" w:color="auto"/>
        <w:right w:val="none" w:sz="0" w:space="0" w:color="auto"/>
      </w:divBdr>
    </w:div>
    <w:div w:id="1673727807">
      <w:marLeft w:val="0"/>
      <w:marRight w:val="0"/>
      <w:marTop w:val="0"/>
      <w:marBottom w:val="0"/>
      <w:divBdr>
        <w:top w:val="none" w:sz="0" w:space="0" w:color="auto"/>
        <w:left w:val="none" w:sz="0" w:space="0" w:color="auto"/>
        <w:bottom w:val="none" w:sz="0" w:space="0" w:color="auto"/>
        <w:right w:val="none" w:sz="0" w:space="0" w:color="auto"/>
      </w:divBdr>
    </w:div>
    <w:div w:id="1673727808">
      <w:marLeft w:val="0"/>
      <w:marRight w:val="0"/>
      <w:marTop w:val="0"/>
      <w:marBottom w:val="0"/>
      <w:divBdr>
        <w:top w:val="none" w:sz="0" w:space="0" w:color="auto"/>
        <w:left w:val="none" w:sz="0" w:space="0" w:color="auto"/>
        <w:bottom w:val="none" w:sz="0" w:space="0" w:color="auto"/>
        <w:right w:val="none" w:sz="0" w:space="0" w:color="auto"/>
      </w:divBdr>
    </w:div>
    <w:div w:id="1673727809">
      <w:marLeft w:val="0"/>
      <w:marRight w:val="0"/>
      <w:marTop w:val="0"/>
      <w:marBottom w:val="0"/>
      <w:divBdr>
        <w:top w:val="none" w:sz="0" w:space="0" w:color="auto"/>
        <w:left w:val="none" w:sz="0" w:space="0" w:color="auto"/>
        <w:bottom w:val="none" w:sz="0" w:space="0" w:color="auto"/>
        <w:right w:val="none" w:sz="0" w:space="0" w:color="auto"/>
      </w:divBdr>
    </w:div>
    <w:div w:id="1673727810">
      <w:marLeft w:val="0"/>
      <w:marRight w:val="0"/>
      <w:marTop w:val="0"/>
      <w:marBottom w:val="0"/>
      <w:divBdr>
        <w:top w:val="none" w:sz="0" w:space="0" w:color="auto"/>
        <w:left w:val="none" w:sz="0" w:space="0" w:color="auto"/>
        <w:bottom w:val="none" w:sz="0" w:space="0" w:color="auto"/>
        <w:right w:val="none" w:sz="0" w:space="0" w:color="auto"/>
      </w:divBdr>
    </w:div>
    <w:div w:id="1673727811">
      <w:marLeft w:val="0"/>
      <w:marRight w:val="0"/>
      <w:marTop w:val="0"/>
      <w:marBottom w:val="0"/>
      <w:divBdr>
        <w:top w:val="none" w:sz="0" w:space="0" w:color="auto"/>
        <w:left w:val="none" w:sz="0" w:space="0" w:color="auto"/>
        <w:bottom w:val="none" w:sz="0" w:space="0" w:color="auto"/>
        <w:right w:val="none" w:sz="0" w:space="0" w:color="auto"/>
      </w:divBdr>
    </w:div>
    <w:div w:id="1673727812">
      <w:marLeft w:val="0"/>
      <w:marRight w:val="0"/>
      <w:marTop w:val="0"/>
      <w:marBottom w:val="0"/>
      <w:divBdr>
        <w:top w:val="none" w:sz="0" w:space="0" w:color="auto"/>
        <w:left w:val="none" w:sz="0" w:space="0" w:color="auto"/>
        <w:bottom w:val="none" w:sz="0" w:space="0" w:color="auto"/>
        <w:right w:val="none" w:sz="0" w:space="0" w:color="auto"/>
      </w:divBdr>
    </w:div>
    <w:div w:id="1673727813">
      <w:marLeft w:val="0"/>
      <w:marRight w:val="0"/>
      <w:marTop w:val="0"/>
      <w:marBottom w:val="0"/>
      <w:divBdr>
        <w:top w:val="none" w:sz="0" w:space="0" w:color="auto"/>
        <w:left w:val="none" w:sz="0" w:space="0" w:color="auto"/>
        <w:bottom w:val="none" w:sz="0" w:space="0" w:color="auto"/>
        <w:right w:val="none" w:sz="0" w:space="0" w:color="auto"/>
      </w:divBdr>
    </w:div>
    <w:div w:id="1673727814">
      <w:marLeft w:val="0"/>
      <w:marRight w:val="0"/>
      <w:marTop w:val="0"/>
      <w:marBottom w:val="0"/>
      <w:divBdr>
        <w:top w:val="none" w:sz="0" w:space="0" w:color="auto"/>
        <w:left w:val="none" w:sz="0" w:space="0" w:color="auto"/>
        <w:bottom w:val="none" w:sz="0" w:space="0" w:color="auto"/>
        <w:right w:val="none" w:sz="0" w:space="0" w:color="auto"/>
      </w:divBdr>
    </w:div>
    <w:div w:id="1673727815">
      <w:marLeft w:val="0"/>
      <w:marRight w:val="0"/>
      <w:marTop w:val="0"/>
      <w:marBottom w:val="0"/>
      <w:divBdr>
        <w:top w:val="none" w:sz="0" w:space="0" w:color="auto"/>
        <w:left w:val="none" w:sz="0" w:space="0" w:color="auto"/>
        <w:bottom w:val="none" w:sz="0" w:space="0" w:color="auto"/>
        <w:right w:val="none" w:sz="0" w:space="0" w:color="auto"/>
      </w:divBdr>
    </w:div>
    <w:div w:id="1673727816">
      <w:marLeft w:val="0"/>
      <w:marRight w:val="0"/>
      <w:marTop w:val="0"/>
      <w:marBottom w:val="0"/>
      <w:divBdr>
        <w:top w:val="none" w:sz="0" w:space="0" w:color="auto"/>
        <w:left w:val="none" w:sz="0" w:space="0" w:color="auto"/>
        <w:bottom w:val="none" w:sz="0" w:space="0" w:color="auto"/>
        <w:right w:val="none" w:sz="0" w:space="0" w:color="auto"/>
      </w:divBdr>
    </w:div>
    <w:div w:id="1673727817">
      <w:marLeft w:val="0"/>
      <w:marRight w:val="0"/>
      <w:marTop w:val="0"/>
      <w:marBottom w:val="0"/>
      <w:divBdr>
        <w:top w:val="none" w:sz="0" w:space="0" w:color="auto"/>
        <w:left w:val="none" w:sz="0" w:space="0" w:color="auto"/>
        <w:bottom w:val="none" w:sz="0" w:space="0" w:color="auto"/>
        <w:right w:val="none" w:sz="0" w:space="0" w:color="auto"/>
      </w:divBdr>
    </w:div>
    <w:div w:id="1673727818">
      <w:marLeft w:val="0"/>
      <w:marRight w:val="0"/>
      <w:marTop w:val="0"/>
      <w:marBottom w:val="0"/>
      <w:divBdr>
        <w:top w:val="none" w:sz="0" w:space="0" w:color="auto"/>
        <w:left w:val="none" w:sz="0" w:space="0" w:color="auto"/>
        <w:bottom w:val="none" w:sz="0" w:space="0" w:color="auto"/>
        <w:right w:val="none" w:sz="0" w:space="0" w:color="auto"/>
      </w:divBdr>
    </w:div>
    <w:div w:id="1673727819">
      <w:marLeft w:val="0"/>
      <w:marRight w:val="0"/>
      <w:marTop w:val="0"/>
      <w:marBottom w:val="0"/>
      <w:divBdr>
        <w:top w:val="none" w:sz="0" w:space="0" w:color="auto"/>
        <w:left w:val="none" w:sz="0" w:space="0" w:color="auto"/>
        <w:bottom w:val="none" w:sz="0" w:space="0" w:color="auto"/>
        <w:right w:val="none" w:sz="0" w:space="0" w:color="auto"/>
      </w:divBdr>
    </w:div>
    <w:div w:id="1673727820">
      <w:marLeft w:val="0"/>
      <w:marRight w:val="0"/>
      <w:marTop w:val="0"/>
      <w:marBottom w:val="0"/>
      <w:divBdr>
        <w:top w:val="none" w:sz="0" w:space="0" w:color="auto"/>
        <w:left w:val="none" w:sz="0" w:space="0" w:color="auto"/>
        <w:bottom w:val="none" w:sz="0" w:space="0" w:color="auto"/>
        <w:right w:val="none" w:sz="0" w:space="0" w:color="auto"/>
      </w:divBdr>
    </w:div>
    <w:div w:id="1673727821">
      <w:marLeft w:val="0"/>
      <w:marRight w:val="0"/>
      <w:marTop w:val="0"/>
      <w:marBottom w:val="0"/>
      <w:divBdr>
        <w:top w:val="none" w:sz="0" w:space="0" w:color="auto"/>
        <w:left w:val="none" w:sz="0" w:space="0" w:color="auto"/>
        <w:bottom w:val="none" w:sz="0" w:space="0" w:color="auto"/>
        <w:right w:val="none" w:sz="0" w:space="0" w:color="auto"/>
      </w:divBdr>
    </w:div>
    <w:div w:id="1673727822">
      <w:marLeft w:val="0"/>
      <w:marRight w:val="0"/>
      <w:marTop w:val="0"/>
      <w:marBottom w:val="0"/>
      <w:divBdr>
        <w:top w:val="none" w:sz="0" w:space="0" w:color="auto"/>
        <w:left w:val="none" w:sz="0" w:space="0" w:color="auto"/>
        <w:bottom w:val="none" w:sz="0" w:space="0" w:color="auto"/>
        <w:right w:val="none" w:sz="0" w:space="0" w:color="auto"/>
      </w:divBdr>
    </w:div>
    <w:div w:id="1673727823">
      <w:marLeft w:val="0"/>
      <w:marRight w:val="0"/>
      <w:marTop w:val="0"/>
      <w:marBottom w:val="0"/>
      <w:divBdr>
        <w:top w:val="none" w:sz="0" w:space="0" w:color="auto"/>
        <w:left w:val="none" w:sz="0" w:space="0" w:color="auto"/>
        <w:bottom w:val="none" w:sz="0" w:space="0" w:color="auto"/>
        <w:right w:val="none" w:sz="0" w:space="0" w:color="auto"/>
      </w:divBdr>
    </w:div>
    <w:div w:id="1673727824">
      <w:marLeft w:val="0"/>
      <w:marRight w:val="0"/>
      <w:marTop w:val="0"/>
      <w:marBottom w:val="0"/>
      <w:divBdr>
        <w:top w:val="none" w:sz="0" w:space="0" w:color="auto"/>
        <w:left w:val="none" w:sz="0" w:space="0" w:color="auto"/>
        <w:bottom w:val="none" w:sz="0" w:space="0" w:color="auto"/>
        <w:right w:val="none" w:sz="0" w:space="0" w:color="auto"/>
      </w:divBdr>
    </w:div>
    <w:div w:id="1673727825">
      <w:marLeft w:val="0"/>
      <w:marRight w:val="0"/>
      <w:marTop w:val="0"/>
      <w:marBottom w:val="0"/>
      <w:divBdr>
        <w:top w:val="none" w:sz="0" w:space="0" w:color="auto"/>
        <w:left w:val="none" w:sz="0" w:space="0" w:color="auto"/>
        <w:bottom w:val="none" w:sz="0" w:space="0" w:color="auto"/>
        <w:right w:val="none" w:sz="0" w:space="0" w:color="auto"/>
      </w:divBdr>
    </w:div>
    <w:div w:id="1673727826">
      <w:marLeft w:val="0"/>
      <w:marRight w:val="0"/>
      <w:marTop w:val="0"/>
      <w:marBottom w:val="0"/>
      <w:divBdr>
        <w:top w:val="none" w:sz="0" w:space="0" w:color="auto"/>
        <w:left w:val="none" w:sz="0" w:space="0" w:color="auto"/>
        <w:bottom w:val="none" w:sz="0" w:space="0" w:color="auto"/>
        <w:right w:val="none" w:sz="0" w:space="0" w:color="auto"/>
      </w:divBdr>
    </w:div>
    <w:div w:id="1673727827">
      <w:marLeft w:val="0"/>
      <w:marRight w:val="0"/>
      <w:marTop w:val="0"/>
      <w:marBottom w:val="0"/>
      <w:divBdr>
        <w:top w:val="none" w:sz="0" w:space="0" w:color="auto"/>
        <w:left w:val="none" w:sz="0" w:space="0" w:color="auto"/>
        <w:bottom w:val="none" w:sz="0" w:space="0" w:color="auto"/>
        <w:right w:val="none" w:sz="0" w:space="0" w:color="auto"/>
      </w:divBdr>
    </w:div>
    <w:div w:id="1673727828">
      <w:marLeft w:val="0"/>
      <w:marRight w:val="0"/>
      <w:marTop w:val="0"/>
      <w:marBottom w:val="0"/>
      <w:divBdr>
        <w:top w:val="none" w:sz="0" w:space="0" w:color="auto"/>
        <w:left w:val="none" w:sz="0" w:space="0" w:color="auto"/>
        <w:bottom w:val="none" w:sz="0" w:space="0" w:color="auto"/>
        <w:right w:val="none" w:sz="0" w:space="0" w:color="auto"/>
      </w:divBdr>
    </w:div>
    <w:div w:id="1673727829">
      <w:marLeft w:val="0"/>
      <w:marRight w:val="0"/>
      <w:marTop w:val="0"/>
      <w:marBottom w:val="0"/>
      <w:divBdr>
        <w:top w:val="none" w:sz="0" w:space="0" w:color="auto"/>
        <w:left w:val="none" w:sz="0" w:space="0" w:color="auto"/>
        <w:bottom w:val="none" w:sz="0" w:space="0" w:color="auto"/>
        <w:right w:val="none" w:sz="0" w:space="0" w:color="auto"/>
      </w:divBdr>
    </w:div>
    <w:div w:id="1673727830">
      <w:marLeft w:val="0"/>
      <w:marRight w:val="0"/>
      <w:marTop w:val="0"/>
      <w:marBottom w:val="0"/>
      <w:divBdr>
        <w:top w:val="none" w:sz="0" w:space="0" w:color="auto"/>
        <w:left w:val="none" w:sz="0" w:space="0" w:color="auto"/>
        <w:bottom w:val="none" w:sz="0" w:space="0" w:color="auto"/>
        <w:right w:val="none" w:sz="0" w:space="0" w:color="auto"/>
      </w:divBdr>
    </w:div>
    <w:div w:id="1673727831">
      <w:marLeft w:val="0"/>
      <w:marRight w:val="0"/>
      <w:marTop w:val="0"/>
      <w:marBottom w:val="0"/>
      <w:divBdr>
        <w:top w:val="none" w:sz="0" w:space="0" w:color="auto"/>
        <w:left w:val="none" w:sz="0" w:space="0" w:color="auto"/>
        <w:bottom w:val="none" w:sz="0" w:space="0" w:color="auto"/>
        <w:right w:val="none" w:sz="0" w:space="0" w:color="auto"/>
      </w:divBdr>
    </w:div>
    <w:div w:id="1673727832">
      <w:marLeft w:val="0"/>
      <w:marRight w:val="0"/>
      <w:marTop w:val="0"/>
      <w:marBottom w:val="0"/>
      <w:divBdr>
        <w:top w:val="none" w:sz="0" w:space="0" w:color="auto"/>
        <w:left w:val="none" w:sz="0" w:space="0" w:color="auto"/>
        <w:bottom w:val="none" w:sz="0" w:space="0" w:color="auto"/>
        <w:right w:val="none" w:sz="0" w:space="0" w:color="auto"/>
      </w:divBdr>
    </w:div>
    <w:div w:id="1673727833">
      <w:marLeft w:val="0"/>
      <w:marRight w:val="0"/>
      <w:marTop w:val="0"/>
      <w:marBottom w:val="0"/>
      <w:divBdr>
        <w:top w:val="none" w:sz="0" w:space="0" w:color="auto"/>
        <w:left w:val="none" w:sz="0" w:space="0" w:color="auto"/>
        <w:bottom w:val="none" w:sz="0" w:space="0" w:color="auto"/>
        <w:right w:val="none" w:sz="0" w:space="0" w:color="auto"/>
      </w:divBdr>
    </w:div>
    <w:div w:id="1673727834">
      <w:marLeft w:val="0"/>
      <w:marRight w:val="0"/>
      <w:marTop w:val="0"/>
      <w:marBottom w:val="0"/>
      <w:divBdr>
        <w:top w:val="none" w:sz="0" w:space="0" w:color="auto"/>
        <w:left w:val="none" w:sz="0" w:space="0" w:color="auto"/>
        <w:bottom w:val="none" w:sz="0" w:space="0" w:color="auto"/>
        <w:right w:val="none" w:sz="0" w:space="0" w:color="auto"/>
      </w:divBdr>
    </w:div>
    <w:div w:id="1673727835">
      <w:marLeft w:val="0"/>
      <w:marRight w:val="0"/>
      <w:marTop w:val="0"/>
      <w:marBottom w:val="0"/>
      <w:divBdr>
        <w:top w:val="none" w:sz="0" w:space="0" w:color="auto"/>
        <w:left w:val="none" w:sz="0" w:space="0" w:color="auto"/>
        <w:bottom w:val="none" w:sz="0" w:space="0" w:color="auto"/>
        <w:right w:val="none" w:sz="0" w:space="0" w:color="auto"/>
      </w:divBdr>
    </w:div>
    <w:div w:id="1673727836">
      <w:marLeft w:val="0"/>
      <w:marRight w:val="0"/>
      <w:marTop w:val="0"/>
      <w:marBottom w:val="0"/>
      <w:divBdr>
        <w:top w:val="none" w:sz="0" w:space="0" w:color="auto"/>
        <w:left w:val="none" w:sz="0" w:space="0" w:color="auto"/>
        <w:bottom w:val="none" w:sz="0" w:space="0" w:color="auto"/>
        <w:right w:val="none" w:sz="0" w:space="0" w:color="auto"/>
      </w:divBdr>
    </w:div>
    <w:div w:id="1673727837">
      <w:marLeft w:val="0"/>
      <w:marRight w:val="0"/>
      <w:marTop w:val="0"/>
      <w:marBottom w:val="0"/>
      <w:divBdr>
        <w:top w:val="none" w:sz="0" w:space="0" w:color="auto"/>
        <w:left w:val="none" w:sz="0" w:space="0" w:color="auto"/>
        <w:bottom w:val="none" w:sz="0" w:space="0" w:color="auto"/>
        <w:right w:val="none" w:sz="0" w:space="0" w:color="auto"/>
      </w:divBdr>
    </w:div>
    <w:div w:id="1673727838">
      <w:marLeft w:val="0"/>
      <w:marRight w:val="0"/>
      <w:marTop w:val="0"/>
      <w:marBottom w:val="0"/>
      <w:divBdr>
        <w:top w:val="none" w:sz="0" w:space="0" w:color="auto"/>
        <w:left w:val="none" w:sz="0" w:space="0" w:color="auto"/>
        <w:bottom w:val="none" w:sz="0" w:space="0" w:color="auto"/>
        <w:right w:val="none" w:sz="0" w:space="0" w:color="auto"/>
      </w:divBdr>
    </w:div>
    <w:div w:id="1673727839">
      <w:marLeft w:val="0"/>
      <w:marRight w:val="0"/>
      <w:marTop w:val="0"/>
      <w:marBottom w:val="0"/>
      <w:divBdr>
        <w:top w:val="none" w:sz="0" w:space="0" w:color="auto"/>
        <w:left w:val="none" w:sz="0" w:space="0" w:color="auto"/>
        <w:bottom w:val="none" w:sz="0" w:space="0" w:color="auto"/>
        <w:right w:val="none" w:sz="0" w:space="0" w:color="auto"/>
      </w:divBdr>
    </w:div>
    <w:div w:id="1673727840">
      <w:marLeft w:val="0"/>
      <w:marRight w:val="0"/>
      <w:marTop w:val="0"/>
      <w:marBottom w:val="0"/>
      <w:divBdr>
        <w:top w:val="none" w:sz="0" w:space="0" w:color="auto"/>
        <w:left w:val="none" w:sz="0" w:space="0" w:color="auto"/>
        <w:bottom w:val="none" w:sz="0" w:space="0" w:color="auto"/>
        <w:right w:val="none" w:sz="0" w:space="0" w:color="auto"/>
      </w:divBdr>
    </w:div>
    <w:div w:id="1673727841">
      <w:marLeft w:val="0"/>
      <w:marRight w:val="0"/>
      <w:marTop w:val="0"/>
      <w:marBottom w:val="0"/>
      <w:divBdr>
        <w:top w:val="none" w:sz="0" w:space="0" w:color="auto"/>
        <w:left w:val="none" w:sz="0" w:space="0" w:color="auto"/>
        <w:bottom w:val="none" w:sz="0" w:space="0" w:color="auto"/>
        <w:right w:val="none" w:sz="0" w:space="0" w:color="auto"/>
      </w:divBdr>
    </w:div>
    <w:div w:id="1673727842">
      <w:marLeft w:val="0"/>
      <w:marRight w:val="0"/>
      <w:marTop w:val="0"/>
      <w:marBottom w:val="0"/>
      <w:divBdr>
        <w:top w:val="none" w:sz="0" w:space="0" w:color="auto"/>
        <w:left w:val="none" w:sz="0" w:space="0" w:color="auto"/>
        <w:bottom w:val="none" w:sz="0" w:space="0" w:color="auto"/>
        <w:right w:val="none" w:sz="0" w:space="0" w:color="auto"/>
      </w:divBdr>
    </w:div>
    <w:div w:id="1673727843">
      <w:marLeft w:val="0"/>
      <w:marRight w:val="0"/>
      <w:marTop w:val="0"/>
      <w:marBottom w:val="0"/>
      <w:divBdr>
        <w:top w:val="none" w:sz="0" w:space="0" w:color="auto"/>
        <w:left w:val="none" w:sz="0" w:space="0" w:color="auto"/>
        <w:bottom w:val="none" w:sz="0" w:space="0" w:color="auto"/>
        <w:right w:val="none" w:sz="0" w:space="0" w:color="auto"/>
      </w:divBdr>
    </w:div>
    <w:div w:id="1673727844">
      <w:marLeft w:val="0"/>
      <w:marRight w:val="0"/>
      <w:marTop w:val="0"/>
      <w:marBottom w:val="0"/>
      <w:divBdr>
        <w:top w:val="none" w:sz="0" w:space="0" w:color="auto"/>
        <w:left w:val="none" w:sz="0" w:space="0" w:color="auto"/>
        <w:bottom w:val="none" w:sz="0" w:space="0" w:color="auto"/>
        <w:right w:val="none" w:sz="0" w:space="0" w:color="auto"/>
      </w:divBdr>
    </w:div>
    <w:div w:id="1673727845">
      <w:marLeft w:val="0"/>
      <w:marRight w:val="0"/>
      <w:marTop w:val="0"/>
      <w:marBottom w:val="0"/>
      <w:divBdr>
        <w:top w:val="none" w:sz="0" w:space="0" w:color="auto"/>
        <w:left w:val="none" w:sz="0" w:space="0" w:color="auto"/>
        <w:bottom w:val="none" w:sz="0" w:space="0" w:color="auto"/>
        <w:right w:val="none" w:sz="0" w:space="0" w:color="auto"/>
      </w:divBdr>
    </w:div>
    <w:div w:id="1673727846">
      <w:marLeft w:val="0"/>
      <w:marRight w:val="0"/>
      <w:marTop w:val="0"/>
      <w:marBottom w:val="0"/>
      <w:divBdr>
        <w:top w:val="none" w:sz="0" w:space="0" w:color="auto"/>
        <w:left w:val="none" w:sz="0" w:space="0" w:color="auto"/>
        <w:bottom w:val="none" w:sz="0" w:space="0" w:color="auto"/>
        <w:right w:val="none" w:sz="0" w:space="0" w:color="auto"/>
      </w:divBdr>
    </w:div>
    <w:div w:id="1673727847">
      <w:marLeft w:val="0"/>
      <w:marRight w:val="0"/>
      <w:marTop w:val="0"/>
      <w:marBottom w:val="0"/>
      <w:divBdr>
        <w:top w:val="none" w:sz="0" w:space="0" w:color="auto"/>
        <w:left w:val="none" w:sz="0" w:space="0" w:color="auto"/>
        <w:bottom w:val="none" w:sz="0" w:space="0" w:color="auto"/>
        <w:right w:val="none" w:sz="0" w:space="0" w:color="auto"/>
      </w:divBdr>
    </w:div>
    <w:div w:id="1673727848">
      <w:marLeft w:val="0"/>
      <w:marRight w:val="0"/>
      <w:marTop w:val="0"/>
      <w:marBottom w:val="0"/>
      <w:divBdr>
        <w:top w:val="none" w:sz="0" w:space="0" w:color="auto"/>
        <w:left w:val="none" w:sz="0" w:space="0" w:color="auto"/>
        <w:bottom w:val="none" w:sz="0" w:space="0" w:color="auto"/>
        <w:right w:val="none" w:sz="0" w:space="0" w:color="auto"/>
      </w:divBdr>
    </w:div>
    <w:div w:id="1673727849">
      <w:marLeft w:val="0"/>
      <w:marRight w:val="0"/>
      <w:marTop w:val="0"/>
      <w:marBottom w:val="0"/>
      <w:divBdr>
        <w:top w:val="none" w:sz="0" w:space="0" w:color="auto"/>
        <w:left w:val="none" w:sz="0" w:space="0" w:color="auto"/>
        <w:bottom w:val="none" w:sz="0" w:space="0" w:color="auto"/>
        <w:right w:val="none" w:sz="0" w:space="0" w:color="auto"/>
      </w:divBdr>
    </w:div>
    <w:div w:id="1673727850">
      <w:marLeft w:val="0"/>
      <w:marRight w:val="0"/>
      <w:marTop w:val="0"/>
      <w:marBottom w:val="0"/>
      <w:divBdr>
        <w:top w:val="none" w:sz="0" w:space="0" w:color="auto"/>
        <w:left w:val="none" w:sz="0" w:space="0" w:color="auto"/>
        <w:bottom w:val="none" w:sz="0" w:space="0" w:color="auto"/>
        <w:right w:val="none" w:sz="0" w:space="0" w:color="auto"/>
      </w:divBdr>
    </w:div>
    <w:div w:id="1673727851">
      <w:marLeft w:val="0"/>
      <w:marRight w:val="0"/>
      <w:marTop w:val="0"/>
      <w:marBottom w:val="0"/>
      <w:divBdr>
        <w:top w:val="none" w:sz="0" w:space="0" w:color="auto"/>
        <w:left w:val="none" w:sz="0" w:space="0" w:color="auto"/>
        <w:bottom w:val="none" w:sz="0" w:space="0" w:color="auto"/>
        <w:right w:val="none" w:sz="0" w:space="0" w:color="auto"/>
      </w:divBdr>
    </w:div>
    <w:div w:id="1673727852">
      <w:marLeft w:val="0"/>
      <w:marRight w:val="0"/>
      <w:marTop w:val="0"/>
      <w:marBottom w:val="0"/>
      <w:divBdr>
        <w:top w:val="none" w:sz="0" w:space="0" w:color="auto"/>
        <w:left w:val="none" w:sz="0" w:space="0" w:color="auto"/>
        <w:bottom w:val="none" w:sz="0" w:space="0" w:color="auto"/>
        <w:right w:val="none" w:sz="0" w:space="0" w:color="auto"/>
      </w:divBdr>
    </w:div>
    <w:div w:id="1673727853">
      <w:marLeft w:val="0"/>
      <w:marRight w:val="0"/>
      <w:marTop w:val="0"/>
      <w:marBottom w:val="0"/>
      <w:divBdr>
        <w:top w:val="none" w:sz="0" w:space="0" w:color="auto"/>
        <w:left w:val="none" w:sz="0" w:space="0" w:color="auto"/>
        <w:bottom w:val="none" w:sz="0" w:space="0" w:color="auto"/>
        <w:right w:val="none" w:sz="0" w:space="0" w:color="auto"/>
      </w:divBdr>
    </w:div>
    <w:div w:id="1673727854">
      <w:marLeft w:val="0"/>
      <w:marRight w:val="0"/>
      <w:marTop w:val="0"/>
      <w:marBottom w:val="0"/>
      <w:divBdr>
        <w:top w:val="none" w:sz="0" w:space="0" w:color="auto"/>
        <w:left w:val="none" w:sz="0" w:space="0" w:color="auto"/>
        <w:bottom w:val="none" w:sz="0" w:space="0" w:color="auto"/>
        <w:right w:val="none" w:sz="0" w:space="0" w:color="auto"/>
      </w:divBdr>
    </w:div>
    <w:div w:id="1673727855">
      <w:marLeft w:val="0"/>
      <w:marRight w:val="0"/>
      <w:marTop w:val="0"/>
      <w:marBottom w:val="0"/>
      <w:divBdr>
        <w:top w:val="none" w:sz="0" w:space="0" w:color="auto"/>
        <w:left w:val="none" w:sz="0" w:space="0" w:color="auto"/>
        <w:bottom w:val="none" w:sz="0" w:space="0" w:color="auto"/>
        <w:right w:val="none" w:sz="0" w:space="0" w:color="auto"/>
      </w:divBdr>
    </w:div>
    <w:div w:id="1673727856">
      <w:marLeft w:val="0"/>
      <w:marRight w:val="0"/>
      <w:marTop w:val="0"/>
      <w:marBottom w:val="0"/>
      <w:divBdr>
        <w:top w:val="none" w:sz="0" w:space="0" w:color="auto"/>
        <w:left w:val="none" w:sz="0" w:space="0" w:color="auto"/>
        <w:bottom w:val="none" w:sz="0" w:space="0" w:color="auto"/>
        <w:right w:val="none" w:sz="0" w:space="0" w:color="auto"/>
      </w:divBdr>
    </w:div>
    <w:div w:id="1673727857">
      <w:marLeft w:val="0"/>
      <w:marRight w:val="0"/>
      <w:marTop w:val="0"/>
      <w:marBottom w:val="0"/>
      <w:divBdr>
        <w:top w:val="none" w:sz="0" w:space="0" w:color="auto"/>
        <w:left w:val="none" w:sz="0" w:space="0" w:color="auto"/>
        <w:bottom w:val="none" w:sz="0" w:space="0" w:color="auto"/>
        <w:right w:val="none" w:sz="0" w:space="0" w:color="auto"/>
      </w:divBdr>
    </w:div>
    <w:div w:id="1673727858">
      <w:marLeft w:val="0"/>
      <w:marRight w:val="0"/>
      <w:marTop w:val="0"/>
      <w:marBottom w:val="0"/>
      <w:divBdr>
        <w:top w:val="none" w:sz="0" w:space="0" w:color="auto"/>
        <w:left w:val="none" w:sz="0" w:space="0" w:color="auto"/>
        <w:bottom w:val="none" w:sz="0" w:space="0" w:color="auto"/>
        <w:right w:val="none" w:sz="0" w:space="0" w:color="auto"/>
      </w:divBdr>
    </w:div>
    <w:div w:id="1673727859">
      <w:marLeft w:val="0"/>
      <w:marRight w:val="0"/>
      <w:marTop w:val="0"/>
      <w:marBottom w:val="0"/>
      <w:divBdr>
        <w:top w:val="none" w:sz="0" w:space="0" w:color="auto"/>
        <w:left w:val="none" w:sz="0" w:space="0" w:color="auto"/>
        <w:bottom w:val="none" w:sz="0" w:space="0" w:color="auto"/>
        <w:right w:val="none" w:sz="0" w:space="0" w:color="auto"/>
      </w:divBdr>
    </w:div>
    <w:div w:id="1673727860">
      <w:marLeft w:val="0"/>
      <w:marRight w:val="0"/>
      <w:marTop w:val="0"/>
      <w:marBottom w:val="0"/>
      <w:divBdr>
        <w:top w:val="none" w:sz="0" w:space="0" w:color="auto"/>
        <w:left w:val="none" w:sz="0" w:space="0" w:color="auto"/>
        <w:bottom w:val="none" w:sz="0" w:space="0" w:color="auto"/>
        <w:right w:val="none" w:sz="0" w:space="0" w:color="auto"/>
      </w:divBdr>
    </w:div>
    <w:div w:id="1673727861">
      <w:marLeft w:val="0"/>
      <w:marRight w:val="0"/>
      <w:marTop w:val="0"/>
      <w:marBottom w:val="0"/>
      <w:divBdr>
        <w:top w:val="none" w:sz="0" w:space="0" w:color="auto"/>
        <w:left w:val="none" w:sz="0" w:space="0" w:color="auto"/>
        <w:bottom w:val="none" w:sz="0" w:space="0" w:color="auto"/>
        <w:right w:val="none" w:sz="0" w:space="0" w:color="auto"/>
      </w:divBdr>
    </w:div>
    <w:div w:id="1673727862">
      <w:marLeft w:val="0"/>
      <w:marRight w:val="0"/>
      <w:marTop w:val="0"/>
      <w:marBottom w:val="0"/>
      <w:divBdr>
        <w:top w:val="none" w:sz="0" w:space="0" w:color="auto"/>
        <w:left w:val="none" w:sz="0" w:space="0" w:color="auto"/>
        <w:bottom w:val="none" w:sz="0" w:space="0" w:color="auto"/>
        <w:right w:val="none" w:sz="0" w:space="0" w:color="auto"/>
      </w:divBdr>
    </w:div>
    <w:div w:id="1673727863">
      <w:marLeft w:val="0"/>
      <w:marRight w:val="0"/>
      <w:marTop w:val="0"/>
      <w:marBottom w:val="0"/>
      <w:divBdr>
        <w:top w:val="none" w:sz="0" w:space="0" w:color="auto"/>
        <w:left w:val="none" w:sz="0" w:space="0" w:color="auto"/>
        <w:bottom w:val="none" w:sz="0" w:space="0" w:color="auto"/>
        <w:right w:val="none" w:sz="0" w:space="0" w:color="auto"/>
      </w:divBdr>
    </w:div>
    <w:div w:id="1673727864">
      <w:marLeft w:val="0"/>
      <w:marRight w:val="0"/>
      <w:marTop w:val="0"/>
      <w:marBottom w:val="0"/>
      <w:divBdr>
        <w:top w:val="none" w:sz="0" w:space="0" w:color="auto"/>
        <w:left w:val="none" w:sz="0" w:space="0" w:color="auto"/>
        <w:bottom w:val="none" w:sz="0" w:space="0" w:color="auto"/>
        <w:right w:val="none" w:sz="0" w:space="0" w:color="auto"/>
      </w:divBdr>
    </w:div>
    <w:div w:id="1673727865">
      <w:marLeft w:val="0"/>
      <w:marRight w:val="0"/>
      <w:marTop w:val="0"/>
      <w:marBottom w:val="0"/>
      <w:divBdr>
        <w:top w:val="none" w:sz="0" w:space="0" w:color="auto"/>
        <w:left w:val="none" w:sz="0" w:space="0" w:color="auto"/>
        <w:bottom w:val="none" w:sz="0" w:space="0" w:color="auto"/>
        <w:right w:val="none" w:sz="0" w:space="0" w:color="auto"/>
      </w:divBdr>
    </w:div>
    <w:div w:id="1673727866">
      <w:marLeft w:val="0"/>
      <w:marRight w:val="0"/>
      <w:marTop w:val="0"/>
      <w:marBottom w:val="0"/>
      <w:divBdr>
        <w:top w:val="none" w:sz="0" w:space="0" w:color="auto"/>
        <w:left w:val="none" w:sz="0" w:space="0" w:color="auto"/>
        <w:bottom w:val="none" w:sz="0" w:space="0" w:color="auto"/>
        <w:right w:val="none" w:sz="0" w:space="0" w:color="auto"/>
      </w:divBdr>
    </w:div>
    <w:div w:id="1673727867">
      <w:marLeft w:val="0"/>
      <w:marRight w:val="0"/>
      <w:marTop w:val="0"/>
      <w:marBottom w:val="0"/>
      <w:divBdr>
        <w:top w:val="none" w:sz="0" w:space="0" w:color="auto"/>
        <w:left w:val="none" w:sz="0" w:space="0" w:color="auto"/>
        <w:bottom w:val="none" w:sz="0" w:space="0" w:color="auto"/>
        <w:right w:val="none" w:sz="0" w:space="0" w:color="auto"/>
      </w:divBdr>
    </w:div>
    <w:div w:id="1673727868">
      <w:marLeft w:val="0"/>
      <w:marRight w:val="0"/>
      <w:marTop w:val="0"/>
      <w:marBottom w:val="0"/>
      <w:divBdr>
        <w:top w:val="none" w:sz="0" w:space="0" w:color="auto"/>
        <w:left w:val="none" w:sz="0" w:space="0" w:color="auto"/>
        <w:bottom w:val="none" w:sz="0" w:space="0" w:color="auto"/>
        <w:right w:val="none" w:sz="0" w:space="0" w:color="auto"/>
      </w:divBdr>
    </w:div>
    <w:div w:id="1673727869">
      <w:marLeft w:val="0"/>
      <w:marRight w:val="0"/>
      <w:marTop w:val="0"/>
      <w:marBottom w:val="0"/>
      <w:divBdr>
        <w:top w:val="none" w:sz="0" w:space="0" w:color="auto"/>
        <w:left w:val="none" w:sz="0" w:space="0" w:color="auto"/>
        <w:bottom w:val="none" w:sz="0" w:space="0" w:color="auto"/>
        <w:right w:val="none" w:sz="0" w:space="0" w:color="auto"/>
      </w:divBdr>
    </w:div>
    <w:div w:id="1673727870">
      <w:marLeft w:val="0"/>
      <w:marRight w:val="0"/>
      <w:marTop w:val="0"/>
      <w:marBottom w:val="0"/>
      <w:divBdr>
        <w:top w:val="none" w:sz="0" w:space="0" w:color="auto"/>
        <w:left w:val="none" w:sz="0" w:space="0" w:color="auto"/>
        <w:bottom w:val="none" w:sz="0" w:space="0" w:color="auto"/>
        <w:right w:val="none" w:sz="0" w:space="0" w:color="auto"/>
      </w:divBdr>
    </w:div>
    <w:div w:id="1673727871">
      <w:marLeft w:val="0"/>
      <w:marRight w:val="0"/>
      <w:marTop w:val="0"/>
      <w:marBottom w:val="0"/>
      <w:divBdr>
        <w:top w:val="none" w:sz="0" w:space="0" w:color="auto"/>
        <w:left w:val="none" w:sz="0" w:space="0" w:color="auto"/>
        <w:bottom w:val="none" w:sz="0" w:space="0" w:color="auto"/>
        <w:right w:val="none" w:sz="0" w:space="0" w:color="auto"/>
      </w:divBdr>
    </w:div>
    <w:div w:id="1673727872">
      <w:marLeft w:val="0"/>
      <w:marRight w:val="0"/>
      <w:marTop w:val="0"/>
      <w:marBottom w:val="0"/>
      <w:divBdr>
        <w:top w:val="none" w:sz="0" w:space="0" w:color="auto"/>
        <w:left w:val="none" w:sz="0" w:space="0" w:color="auto"/>
        <w:bottom w:val="none" w:sz="0" w:space="0" w:color="auto"/>
        <w:right w:val="none" w:sz="0" w:space="0" w:color="auto"/>
      </w:divBdr>
    </w:div>
    <w:div w:id="1673727873">
      <w:marLeft w:val="0"/>
      <w:marRight w:val="0"/>
      <w:marTop w:val="0"/>
      <w:marBottom w:val="0"/>
      <w:divBdr>
        <w:top w:val="none" w:sz="0" w:space="0" w:color="auto"/>
        <w:left w:val="none" w:sz="0" w:space="0" w:color="auto"/>
        <w:bottom w:val="none" w:sz="0" w:space="0" w:color="auto"/>
        <w:right w:val="none" w:sz="0" w:space="0" w:color="auto"/>
      </w:divBdr>
    </w:div>
    <w:div w:id="1673727874">
      <w:marLeft w:val="0"/>
      <w:marRight w:val="0"/>
      <w:marTop w:val="0"/>
      <w:marBottom w:val="0"/>
      <w:divBdr>
        <w:top w:val="none" w:sz="0" w:space="0" w:color="auto"/>
        <w:left w:val="none" w:sz="0" w:space="0" w:color="auto"/>
        <w:bottom w:val="none" w:sz="0" w:space="0" w:color="auto"/>
        <w:right w:val="none" w:sz="0" w:space="0" w:color="auto"/>
      </w:divBdr>
    </w:div>
    <w:div w:id="1673727875">
      <w:marLeft w:val="0"/>
      <w:marRight w:val="0"/>
      <w:marTop w:val="0"/>
      <w:marBottom w:val="0"/>
      <w:divBdr>
        <w:top w:val="none" w:sz="0" w:space="0" w:color="auto"/>
        <w:left w:val="none" w:sz="0" w:space="0" w:color="auto"/>
        <w:bottom w:val="none" w:sz="0" w:space="0" w:color="auto"/>
        <w:right w:val="none" w:sz="0" w:space="0" w:color="auto"/>
      </w:divBdr>
    </w:div>
    <w:div w:id="1673727876">
      <w:marLeft w:val="0"/>
      <w:marRight w:val="0"/>
      <w:marTop w:val="0"/>
      <w:marBottom w:val="0"/>
      <w:divBdr>
        <w:top w:val="none" w:sz="0" w:space="0" w:color="auto"/>
        <w:left w:val="none" w:sz="0" w:space="0" w:color="auto"/>
        <w:bottom w:val="none" w:sz="0" w:space="0" w:color="auto"/>
        <w:right w:val="none" w:sz="0" w:space="0" w:color="auto"/>
      </w:divBdr>
    </w:div>
    <w:div w:id="1673727877">
      <w:marLeft w:val="0"/>
      <w:marRight w:val="0"/>
      <w:marTop w:val="0"/>
      <w:marBottom w:val="0"/>
      <w:divBdr>
        <w:top w:val="none" w:sz="0" w:space="0" w:color="auto"/>
        <w:left w:val="none" w:sz="0" w:space="0" w:color="auto"/>
        <w:bottom w:val="none" w:sz="0" w:space="0" w:color="auto"/>
        <w:right w:val="none" w:sz="0" w:space="0" w:color="auto"/>
      </w:divBdr>
    </w:div>
    <w:div w:id="1673727878">
      <w:marLeft w:val="0"/>
      <w:marRight w:val="0"/>
      <w:marTop w:val="0"/>
      <w:marBottom w:val="0"/>
      <w:divBdr>
        <w:top w:val="none" w:sz="0" w:space="0" w:color="auto"/>
        <w:left w:val="none" w:sz="0" w:space="0" w:color="auto"/>
        <w:bottom w:val="none" w:sz="0" w:space="0" w:color="auto"/>
        <w:right w:val="none" w:sz="0" w:space="0" w:color="auto"/>
      </w:divBdr>
    </w:div>
    <w:div w:id="1673727879">
      <w:marLeft w:val="0"/>
      <w:marRight w:val="0"/>
      <w:marTop w:val="0"/>
      <w:marBottom w:val="0"/>
      <w:divBdr>
        <w:top w:val="none" w:sz="0" w:space="0" w:color="auto"/>
        <w:left w:val="none" w:sz="0" w:space="0" w:color="auto"/>
        <w:bottom w:val="none" w:sz="0" w:space="0" w:color="auto"/>
        <w:right w:val="none" w:sz="0" w:space="0" w:color="auto"/>
      </w:divBdr>
    </w:div>
    <w:div w:id="1673727880">
      <w:marLeft w:val="0"/>
      <w:marRight w:val="0"/>
      <w:marTop w:val="0"/>
      <w:marBottom w:val="0"/>
      <w:divBdr>
        <w:top w:val="none" w:sz="0" w:space="0" w:color="auto"/>
        <w:left w:val="none" w:sz="0" w:space="0" w:color="auto"/>
        <w:bottom w:val="none" w:sz="0" w:space="0" w:color="auto"/>
        <w:right w:val="none" w:sz="0" w:space="0" w:color="auto"/>
      </w:divBdr>
    </w:div>
    <w:div w:id="1673727881">
      <w:marLeft w:val="0"/>
      <w:marRight w:val="0"/>
      <w:marTop w:val="0"/>
      <w:marBottom w:val="0"/>
      <w:divBdr>
        <w:top w:val="none" w:sz="0" w:space="0" w:color="auto"/>
        <w:left w:val="none" w:sz="0" w:space="0" w:color="auto"/>
        <w:bottom w:val="none" w:sz="0" w:space="0" w:color="auto"/>
        <w:right w:val="none" w:sz="0" w:space="0" w:color="auto"/>
      </w:divBdr>
    </w:div>
    <w:div w:id="1673727882">
      <w:marLeft w:val="0"/>
      <w:marRight w:val="0"/>
      <w:marTop w:val="0"/>
      <w:marBottom w:val="0"/>
      <w:divBdr>
        <w:top w:val="none" w:sz="0" w:space="0" w:color="auto"/>
        <w:left w:val="none" w:sz="0" w:space="0" w:color="auto"/>
        <w:bottom w:val="none" w:sz="0" w:space="0" w:color="auto"/>
        <w:right w:val="none" w:sz="0" w:space="0" w:color="auto"/>
      </w:divBdr>
    </w:div>
    <w:div w:id="1673727883">
      <w:marLeft w:val="0"/>
      <w:marRight w:val="0"/>
      <w:marTop w:val="0"/>
      <w:marBottom w:val="0"/>
      <w:divBdr>
        <w:top w:val="none" w:sz="0" w:space="0" w:color="auto"/>
        <w:left w:val="none" w:sz="0" w:space="0" w:color="auto"/>
        <w:bottom w:val="none" w:sz="0" w:space="0" w:color="auto"/>
        <w:right w:val="none" w:sz="0" w:space="0" w:color="auto"/>
      </w:divBdr>
    </w:div>
    <w:div w:id="1673727884">
      <w:marLeft w:val="0"/>
      <w:marRight w:val="0"/>
      <w:marTop w:val="0"/>
      <w:marBottom w:val="0"/>
      <w:divBdr>
        <w:top w:val="none" w:sz="0" w:space="0" w:color="auto"/>
        <w:left w:val="none" w:sz="0" w:space="0" w:color="auto"/>
        <w:bottom w:val="none" w:sz="0" w:space="0" w:color="auto"/>
        <w:right w:val="none" w:sz="0" w:space="0" w:color="auto"/>
      </w:divBdr>
    </w:div>
    <w:div w:id="1673727885">
      <w:marLeft w:val="0"/>
      <w:marRight w:val="0"/>
      <w:marTop w:val="0"/>
      <w:marBottom w:val="0"/>
      <w:divBdr>
        <w:top w:val="none" w:sz="0" w:space="0" w:color="auto"/>
        <w:left w:val="none" w:sz="0" w:space="0" w:color="auto"/>
        <w:bottom w:val="none" w:sz="0" w:space="0" w:color="auto"/>
        <w:right w:val="none" w:sz="0" w:space="0" w:color="auto"/>
      </w:divBdr>
    </w:div>
    <w:div w:id="1673727886">
      <w:marLeft w:val="0"/>
      <w:marRight w:val="0"/>
      <w:marTop w:val="0"/>
      <w:marBottom w:val="0"/>
      <w:divBdr>
        <w:top w:val="none" w:sz="0" w:space="0" w:color="auto"/>
        <w:left w:val="none" w:sz="0" w:space="0" w:color="auto"/>
        <w:bottom w:val="none" w:sz="0" w:space="0" w:color="auto"/>
        <w:right w:val="none" w:sz="0" w:space="0" w:color="auto"/>
      </w:divBdr>
    </w:div>
    <w:div w:id="1673727887">
      <w:marLeft w:val="0"/>
      <w:marRight w:val="0"/>
      <w:marTop w:val="0"/>
      <w:marBottom w:val="0"/>
      <w:divBdr>
        <w:top w:val="none" w:sz="0" w:space="0" w:color="auto"/>
        <w:left w:val="none" w:sz="0" w:space="0" w:color="auto"/>
        <w:bottom w:val="none" w:sz="0" w:space="0" w:color="auto"/>
        <w:right w:val="none" w:sz="0" w:space="0" w:color="auto"/>
      </w:divBdr>
    </w:div>
    <w:div w:id="1673727888">
      <w:marLeft w:val="0"/>
      <w:marRight w:val="0"/>
      <w:marTop w:val="0"/>
      <w:marBottom w:val="0"/>
      <w:divBdr>
        <w:top w:val="none" w:sz="0" w:space="0" w:color="auto"/>
        <w:left w:val="none" w:sz="0" w:space="0" w:color="auto"/>
        <w:bottom w:val="none" w:sz="0" w:space="0" w:color="auto"/>
        <w:right w:val="none" w:sz="0" w:space="0" w:color="auto"/>
      </w:divBdr>
    </w:div>
    <w:div w:id="1673727889">
      <w:marLeft w:val="0"/>
      <w:marRight w:val="0"/>
      <w:marTop w:val="0"/>
      <w:marBottom w:val="0"/>
      <w:divBdr>
        <w:top w:val="none" w:sz="0" w:space="0" w:color="auto"/>
        <w:left w:val="none" w:sz="0" w:space="0" w:color="auto"/>
        <w:bottom w:val="none" w:sz="0" w:space="0" w:color="auto"/>
        <w:right w:val="none" w:sz="0" w:space="0" w:color="auto"/>
      </w:divBdr>
    </w:div>
    <w:div w:id="1673727890">
      <w:marLeft w:val="0"/>
      <w:marRight w:val="0"/>
      <w:marTop w:val="0"/>
      <w:marBottom w:val="0"/>
      <w:divBdr>
        <w:top w:val="none" w:sz="0" w:space="0" w:color="auto"/>
        <w:left w:val="none" w:sz="0" w:space="0" w:color="auto"/>
        <w:bottom w:val="none" w:sz="0" w:space="0" w:color="auto"/>
        <w:right w:val="none" w:sz="0" w:space="0" w:color="auto"/>
      </w:divBdr>
    </w:div>
    <w:div w:id="1673727891">
      <w:marLeft w:val="0"/>
      <w:marRight w:val="0"/>
      <w:marTop w:val="0"/>
      <w:marBottom w:val="0"/>
      <w:divBdr>
        <w:top w:val="none" w:sz="0" w:space="0" w:color="auto"/>
        <w:left w:val="none" w:sz="0" w:space="0" w:color="auto"/>
        <w:bottom w:val="none" w:sz="0" w:space="0" w:color="auto"/>
        <w:right w:val="none" w:sz="0" w:space="0" w:color="auto"/>
      </w:divBdr>
    </w:div>
    <w:div w:id="1673727892">
      <w:marLeft w:val="0"/>
      <w:marRight w:val="0"/>
      <w:marTop w:val="0"/>
      <w:marBottom w:val="0"/>
      <w:divBdr>
        <w:top w:val="none" w:sz="0" w:space="0" w:color="auto"/>
        <w:left w:val="none" w:sz="0" w:space="0" w:color="auto"/>
        <w:bottom w:val="none" w:sz="0" w:space="0" w:color="auto"/>
        <w:right w:val="none" w:sz="0" w:space="0" w:color="auto"/>
      </w:divBdr>
    </w:div>
    <w:div w:id="1673727893">
      <w:marLeft w:val="0"/>
      <w:marRight w:val="0"/>
      <w:marTop w:val="0"/>
      <w:marBottom w:val="0"/>
      <w:divBdr>
        <w:top w:val="none" w:sz="0" w:space="0" w:color="auto"/>
        <w:left w:val="none" w:sz="0" w:space="0" w:color="auto"/>
        <w:bottom w:val="none" w:sz="0" w:space="0" w:color="auto"/>
        <w:right w:val="none" w:sz="0" w:space="0" w:color="auto"/>
      </w:divBdr>
    </w:div>
    <w:div w:id="1673727894">
      <w:marLeft w:val="0"/>
      <w:marRight w:val="0"/>
      <w:marTop w:val="0"/>
      <w:marBottom w:val="0"/>
      <w:divBdr>
        <w:top w:val="none" w:sz="0" w:space="0" w:color="auto"/>
        <w:left w:val="none" w:sz="0" w:space="0" w:color="auto"/>
        <w:bottom w:val="none" w:sz="0" w:space="0" w:color="auto"/>
        <w:right w:val="none" w:sz="0" w:space="0" w:color="auto"/>
      </w:divBdr>
    </w:div>
    <w:div w:id="1673727895">
      <w:marLeft w:val="0"/>
      <w:marRight w:val="0"/>
      <w:marTop w:val="0"/>
      <w:marBottom w:val="0"/>
      <w:divBdr>
        <w:top w:val="none" w:sz="0" w:space="0" w:color="auto"/>
        <w:left w:val="none" w:sz="0" w:space="0" w:color="auto"/>
        <w:bottom w:val="none" w:sz="0" w:space="0" w:color="auto"/>
        <w:right w:val="none" w:sz="0" w:space="0" w:color="auto"/>
      </w:divBdr>
    </w:div>
    <w:div w:id="1673727896">
      <w:marLeft w:val="0"/>
      <w:marRight w:val="0"/>
      <w:marTop w:val="0"/>
      <w:marBottom w:val="0"/>
      <w:divBdr>
        <w:top w:val="none" w:sz="0" w:space="0" w:color="auto"/>
        <w:left w:val="none" w:sz="0" w:space="0" w:color="auto"/>
        <w:bottom w:val="none" w:sz="0" w:space="0" w:color="auto"/>
        <w:right w:val="none" w:sz="0" w:space="0" w:color="auto"/>
      </w:divBdr>
    </w:div>
    <w:div w:id="1673727897">
      <w:marLeft w:val="0"/>
      <w:marRight w:val="0"/>
      <w:marTop w:val="0"/>
      <w:marBottom w:val="0"/>
      <w:divBdr>
        <w:top w:val="none" w:sz="0" w:space="0" w:color="auto"/>
        <w:left w:val="none" w:sz="0" w:space="0" w:color="auto"/>
        <w:bottom w:val="none" w:sz="0" w:space="0" w:color="auto"/>
        <w:right w:val="none" w:sz="0" w:space="0" w:color="auto"/>
      </w:divBdr>
    </w:div>
    <w:div w:id="1673727898">
      <w:marLeft w:val="0"/>
      <w:marRight w:val="0"/>
      <w:marTop w:val="0"/>
      <w:marBottom w:val="0"/>
      <w:divBdr>
        <w:top w:val="none" w:sz="0" w:space="0" w:color="auto"/>
        <w:left w:val="none" w:sz="0" w:space="0" w:color="auto"/>
        <w:bottom w:val="none" w:sz="0" w:space="0" w:color="auto"/>
        <w:right w:val="none" w:sz="0" w:space="0" w:color="auto"/>
      </w:divBdr>
    </w:div>
    <w:div w:id="1673727899">
      <w:marLeft w:val="0"/>
      <w:marRight w:val="0"/>
      <w:marTop w:val="0"/>
      <w:marBottom w:val="0"/>
      <w:divBdr>
        <w:top w:val="none" w:sz="0" w:space="0" w:color="auto"/>
        <w:left w:val="none" w:sz="0" w:space="0" w:color="auto"/>
        <w:bottom w:val="none" w:sz="0" w:space="0" w:color="auto"/>
        <w:right w:val="none" w:sz="0" w:space="0" w:color="auto"/>
      </w:divBdr>
    </w:div>
    <w:div w:id="1673727900">
      <w:marLeft w:val="0"/>
      <w:marRight w:val="0"/>
      <w:marTop w:val="0"/>
      <w:marBottom w:val="0"/>
      <w:divBdr>
        <w:top w:val="none" w:sz="0" w:space="0" w:color="auto"/>
        <w:left w:val="none" w:sz="0" w:space="0" w:color="auto"/>
        <w:bottom w:val="none" w:sz="0" w:space="0" w:color="auto"/>
        <w:right w:val="none" w:sz="0" w:space="0" w:color="auto"/>
      </w:divBdr>
    </w:div>
    <w:div w:id="1673727901">
      <w:marLeft w:val="0"/>
      <w:marRight w:val="0"/>
      <w:marTop w:val="0"/>
      <w:marBottom w:val="0"/>
      <w:divBdr>
        <w:top w:val="none" w:sz="0" w:space="0" w:color="auto"/>
        <w:left w:val="none" w:sz="0" w:space="0" w:color="auto"/>
        <w:bottom w:val="none" w:sz="0" w:space="0" w:color="auto"/>
        <w:right w:val="none" w:sz="0" w:space="0" w:color="auto"/>
      </w:divBdr>
    </w:div>
    <w:div w:id="1673727902">
      <w:marLeft w:val="0"/>
      <w:marRight w:val="0"/>
      <w:marTop w:val="0"/>
      <w:marBottom w:val="0"/>
      <w:divBdr>
        <w:top w:val="none" w:sz="0" w:space="0" w:color="auto"/>
        <w:left w:val="none" w:sz="0" w:space="0" w:color="auto"/>
        <w:bottom w:val="none" w:sz="0" w:space="0" w:color="auto"/>
        <w:right w:val="none" w:sz="0" w:space="0" w:color="auto"/>
      </w:divBdr>
    </w:div>
    <w:div w:id="1673727903">
      <w:marLeft w:val="0"/>
      <w:marRight w:val="0"/>
      <w:marTop w:val="0"/>
      <w:marBottom w:val="0"/>
      <w:divBdr>
        <w:top w:val="none" w:sz="0" w:space="0" w:color="auto"/>
        <w:left w:val="none" w:sz="0" w:space="0" w:color="auto"/>
        <w:bottom w:val="none" w:sz="0" w:space="0" w:color="auto"/>
        <w:right w:val="none" w:sz="0" w:space="0" w:color="auto"/>
      </w:divBdr>
    </w:div>
    <w:div w:id="1673727904">
      <w:marLeft w:val="0"/>
      <w:marRight w:val="0"/>
      <w:marTop w:val="0"/>
      <w:marBottom w:val="0"/>
      <w:divBdr>
        <w:top w:val="none" w:sz="0" w:space="0" w:color="auto"/>
        <w:left w:val="none" w:sz="0" w:space="0" w:color="auto"/>
        <w:bottom w:val="none" w:sz="0" w:space="0" w:color="auto"/>
        <w:right w:val="none" w:sz="0" w:space="0" w:color="auto"/>
      </w:divBdr>
    </w:div>
    <w:div w:id="1673727905">
      <w:marLeft w:val="0"/>
      <w:marRight w:val="0"/>
      <w:marTop w:val="0"/>
      <w:marBottom w:val="0"/>
      <w:divBdr>
        <w:top w:val="none" w:sz="0" w:space="0" w:color="auto"/>
        <w:left w:val="none" w:sz="0" w:space="0" w:color="auto"/>
        <w:bottom w:val="none" w:sz="0" w:space="0" w:color="auto"/>
        <w:right w:val="none" w:sz="0" w:space="0" w:color="auto"/>
      </w:divBdr>
    </w:div>
    <w:div w:id="1673727906">
      <w:marLeft w:val="0"/>
      <w:marRight w:val="0"/>
      <w:marTop w:val="0"/>
      <w:marBottom w:val="0"/>
      <w:divBdr>
        <w:top w:val="none" w:sz="0" w:space="0" w:color="auto"/>
        <w:left w:val="none" w:sz="0" w:space="0" w:color="auto"/>
        <w:bottom w:val="none" w:sz="0" w:space="0" w:color="auto"/>
        <w:right w:val="none" w:sz="0" w:space="0" w:color="auto"/>
      </w:divBdr>
    </w:div>
    <w:div w:id="1673727907">
      <w:marLeft w:val="0"/>
      <w:marRight w:val="0"/>
      <w:marTop w:val="0"/>
      <w:marBottom w:val="0"/>
      <w:divBdr>
        <w:top w:val="none" w:sz="0" w:space="0" w:color="auto"/>
        <w:left w:val="none" w:sz="0" w:space="0" w:color="auto"/>
        <w:bottom w:val="none" w:sz="0" w:space="0" w:color="auto"/>
        <w:right w:val="none" w:sz="0" w:space="0" w:color="auto"/>
      </w:divBdr>
    </w:div>
    <w:div w:id="1673727908">
      <w:marLeft w:val="0"/>
      <w:marRight w:val="0"/>
      <w:marTop w:val="0"/>
      <w:marBottom w:val="0"/>
      <w:divBdr>
        <w:top w:val="none" w:sz="0" w:space="0" w:color="auto"/>
        <w:left w:val="none" w:sz="0" w:space="0" w:color="auto"/>
        <w:bottom w:val="none" w:sz="0" w:space="0" w:color="auto"/>
        <w:right w:val="none" w:sz="0" w:space="0" w:color="auto"/>
      </w:divBdr>
    </w:div>
    <w:div w:id="1673727909">
      <w:marLeft w:val="0"/>
      <w:marRight w:val="0"/>
      <w:marTop w:val="0"/>
      <w:marBottom w:val="0"/>
      <w:divBdr>
        <w:top w:val="none" w:sz="0" w:space="0" w:color="auto"/>
        <w:left w:val="none" w:sz="0" w:space="0" w:color="auto"/>
        <w:bottom w:val="none" w:sz="0" w:space="0" w:color="auto"/>
        <w:right w:val="none" w:sz="0" w:space="0" w:color="auto"/>
      </w:divBdr>
    </w:div>
    <w:div w:id="1673727910">
      <w:marLeft w:val="0"/>
      <w:marRight w:val="0"/>
      <w:marTop w:val="0"/>
      <w:marBottom w:val="0"/>
      <w:divBdr>
        <w:top w:val="none" w:sz="0" w:space="0" w:color="auto"/>
        <w:left w:val="none" w:sz="0" w:space="0" w:color="auto"/>
        <w:bottom w:val="none" w:sz="0" w:space="0" w:color="auto"/>
        <w:right w:val="none" w:sz="0" w:space="0" w:color="auto"/>
      </w:divBdr>
    </w:div>
    <w:div w:id="1673727911">
      <w:marLeft w:val="0"/>
      <w:marRight w:val="0"/>
      <w:marTop w:val="0"/>
      <w:marBottom w:val="0"/>
      <w:divBdr>
        <w:top w:val="none" w:sz="0" w:space="0" w:color="auto"/>
        <w:left w:val="none" w:sz="0" w:space="0" w:color="auto"/>
        <w:bottom w:val="none" w:sz="0" w:space="0" w:color="auto"/>
        <w:right w:val="none" w:sz="0" w:space="0" w:color="auto"/>
      </w:divBdr>
    </w:div>
    <w:div w:id="1673727912">
      <w:marLeft w:val="0"/>
      <w:marRight w:val="0"/>
      <w:marTop w:val="0"/>
      <w:marBottom w:val="0"/>
      <w:divBdr>
        <w:top w:val="none" w:sz="0" w:space="0" w:color="auto"/>
        <w:left w:val="none" w:sz="0" w:space="0" w:color="auto"/>
        <w:bottom w:val="none" w:sz="0" w:space="0" w:color="auto"/>
        <w:right w:val="none" w:sz="0" w:space="0" w:color="auto"/>
      </w:divBdr>
    </w:div>
    <w:div w:id="1673727913">
      <w:marLeft w:val="0"/>
      <w:marRight w:val="0"/>
      <w:marTop w:val="0"/>
      <w:marBottom w:val="0"/>
      <w:divBdr>
        <w:top w:val="none" w:sz="0" w:space="0" w:color="auto"/>
        <w:left w:val="none" w:sz="0" w:space="0" w:color="auto"/>
        <w:bottom w:val="none" w:sz="0" w:space="0" w:color="auto"/>
        <w:right w:val="none" w:sz="0" w:space="0" w:color="auto"/>
      </w:divBdr>
    </w:div>
    <w:div w:id="1673727914">
      <w:marLeft w:val="0"/>
      <w:marRight w:val="0"/>
      <w:marTop w:val="0"/>
      <w:marBottom w:val="0"/>
      <w:divBdr>
        <w:top w:val="none" w:sz="0" w:space="0" w:color="auto"/>
        <w:left w:val="none" w:sz="0" w:space="0" w:color="auto"/>
        <w:bottom w:val="none" w:sz="0" w:space="0" w:color="auto"/>
        <w:right w:val="none" w:sz="0" w:space="0" w:color="auto"/>
      </w:divBdr>
    </w:div>
    <w:div w:id="1673727915">
      <w:marLeft w:val="0"/>
      <w:marRight w:val="0"/>
      <w:marTop w:val="0"/>
      <w:marBottom w:val="0"/>
      <w:divBdr>
        <w:top w:val="none" w:sz="0" w:space="0" w:color="auto"/>
        <w:left w:val="none" w:sz="0" w:space="0" w:color="auto"/>
        <w:bottom w:val="none" w:sz="0" w:space="0" w:color="auto"/>
        <w:right w:val="none" w:sz="0" w:space="0" w:color="auto"/>
      </w:divBdr>
    </w:div>
    <w:div w:id="1673727916">
      <w:marLeft w:val="0"/>
      <w:marRight w:val="0"/>
      <w:marTop w:val="0"/>
      <w:marBottom w:val="0"/>
      <w:divBdr>
        <w:top w:val="none" w:sz="0" w:space="0" w:color="auto"/>
        <w:left w:val="none" w:sz="0" w:space="0" w:color="auto"/>
        <w:bottom w:val="none" w:sz="0" w:space="0" w:color="auto"/>
        <w:right w:val="none" w:sz="0" w:space="0" w:color="auto"/>
      </w:divBdr>
    </w:div>
    <w:div w:id="1673727917">
      <w:marLeft w:val="0"/>
      <w:marRight w:val="0"/>
      <w:marTop w:val="0"/>
      <w:marBottom w:val="0"/>
      <w:divBdr>
        <w:top w:val="none" w:sz="0" w:space="0" w:color="auto"/>
        <w:left w:val="none" w:sz="0" w:space="0" w:color="auto"/>
        <w:bottom w:val="none" w:sz="0" w:space="0" w:color="auto"/>
        <w:right w:val="none" w:sz="0" w:space="0" w:color="auto"/>
      </w:divBdr>
    </w:div>
    <w:div w:id="1673727918">
      <w:marLeft w:val="0"/>
      <w:marRight w:val="0"/>
      <w:marTop w:val="0"/>
      <w:marBottom w:val="0"/>
      <w:divBdr>
        <w:top w:val="none" w:sz="0" w:space="0" w:color="auto"/>
        <w:left w:val="none" w:sz="0" w:space="0" w:color="auto"/>
        <w:bottom w:val="none" w:sz="0" w:space="0" w:color="auto"/>
        <w:right w:val="none" w:sz="0" w:space="0" w:color="auto"/>
      </w:divBdr>
    </w:div>
    <w:div w:id="1673727919">
      <w:marLeft w:val="0"/>
      <w:marRight w:val="0"/>
      <w:marTop w:val="0"/>
      <w:marBottom w:val="0"/>
      <w:divBdr>
        <w:top w:val="none" w:sz="0" w:space="0" w:color="auto"/>
        <w:left w:val="none" w:sz="0" w:space="0" w:color="auto"/>
        <w:bottom w:val="none" w:sz="0" w:space="0" w:color="auto"/>
        <w:right w:val="none" w:sz="0" w:space="0" w:color="auto"/>
      </w:divBdr>
    </w:div>
    <w:div w:id="1673727920">
      <w:marLeft w:val="0"/>
      <w:marRight w:val="0"/>
      <w:marTop w:val="0"/>
      <w:marBottom w:val="0"/>
      <w:divBdr>
        <w:top w:val="none" w:sz="0" w:space="0" w:color="auto"/>
        <w:left w:val="none" w:sz="0" w:space="0" w:color="auto"/>
        <w:bottom w:val="none" w:sz="0" w:space="0" w:color="auto"/>
        <w:right w:val="none" w:sz="0" w:space="0" w:color="auto"/>
      </w:divBdr>
    </w:div>
    <w:div w:id="1673727921">
      <w:marLeft w:val="0"/>
      <w:marRight w:val="0"/>
      <w:marTop w:val="0"/>
      <w:marBottom w:val="0"/>
      <w:divBdr>
        <w:top w:val="none" w:sz="0" w:space="0" w:color="auto"/>
        <w:left w:val="none" w:sz="0" w:space="0" w:color="auto"/>
        <w:bottom w:val="none" w:sz="0" w:space="0" w:color="auto"/>
        <w:right w:val="none" w:sz="0" w:space="0" w:color="auto"/>
      </w:divBdr>
    </w:div>
    <w:div w:id="1673727922">
      <w:marLeft w:val="0"/>
      <w:marRight w:val="0"/>
      <w:marTop w:val="0"/>
      <w:marBottom w:val="0"/>
      <w:divBdr>
        <w:top w:val="none" w:sz="0" w:space="0" w:color="auto"/>
        <w:left w:val="none" w:sz="0" w:space="0" w:color="auto"/>
        <w:bottom w:val="none" w:sz="0" w:space="0" w:color="auto"/>
        <w:right w:val="none" w:sz="0" w:space="0" w:color="auto"/>
      </w:divBdr>
    </w:div>
    <w:div w:id="1673727923">
      <w:marLeft w:val="0"/>
      <w:marRight w:val="0"/>
      <w:marTop w:val="0"/>
      <w:marBottom w:val="0"/>
      <w:divBdr>
        <w:top w:val="none" w:sz="0" w:space="0" w:color="auto"/>
        <w:left w:val="none" w:sz="0" w:space="0" w:color="auto"/>
        <w:bottom w:val="none" w:sz="0" w:space="0" w:color="auto"/>
        <w:right w:val="none" w:sz="0" w:space="0" w:color="auto"/>
      </w:divBdr>
    </w:div>
    <w:div w:id="1673727924">
      <w:marLeft w:val="0"/>
      <w:marRight w:val="0"/>
      <w:marTop w:val="0"/>
      <w:marBottom w:val="0"/>
      <w:divBdr>
        <w:top w:val="none" w:sz="0" w:space="0" w:color="auto"/>
        <w:left w:val="none" w:sz="0" w:space="0" w:color="auto"/>
        <w:bottom w:val="none" w:sz="0" w:space="0" w:color="auto"/>
        <w:right w:val="none" w:sz="0" w:space="0" w:color="auto"/>
      </w:divBdr>
    </w:div>
    <w:div w:id="1673727925">
      <w:marLeft w:val="0"/>
      <w:marRight w:val="0"/>
      <w:marTop w:val="0"/>
      <w:marBottom w:val="0"/>
      <w:divBdr>
        <w:top w:val="none" w:sz="0" w:space="0" w:color="auto"/>
        <w:left w:val="none" w:sz="0" w:space="0" w:color="auto"/>
        <w:bottom w:val="none" w:sz="0" w:space="0" w:color="auto"/>
        <w:right w:val="none" w:sz="0" w:space="0" w:color="auto"/>
      </w:divBdr>
    </w:div>
    <w:div w:id="1673727926">
      <w:marLeft w:val="0"/>
      <w:marRight w:val="0"/>
      <w:marTop w:val="0"/>
      <w:marBottom w:val="0"/>
      <w:divBdr>
        <w:top w:val="none" w:sz="0" w:space="0" w:color="auto"/>
        <w:left w:val="none" w:sz="0" w:space="0" w:color="auto"/>
        <w:bottom w:val="none" w:sz="0" w:space="0" w:color="auto"/>
        <w:right w:val="none" w:sz="0" w:space="0" w:color="auto"/>
      </w:divBdr>
    </w:div>
    <w:div w:id="1673727927">
      <w:marLeft w:val="0"/>
      <w:marRight w:val="0"/>
      <w:marTop w:val="0"/>
      <w:marBottom w:val="0"/>
      <w:divBdr>
        <w:top w:val="none" w:sz="0" w:space="0" w:color="auto"/>
        <w:left w:val="none" w:sz="0" w:space="0" w:color="auto"/>
        <w:bottom w:val="none" w:sz="0" w:space="0" w:color="auto"/>
        <w:right w:val="none" w:sz="0" w:space="0" w:color="auto"/>
      </w:divBdr>
    </w:div>
    <w:div w:id="1673727928">
      <w:marLeft w:val="0"/>
      <w:marRight w:val="0"/>
      <w:marTop w:val="0"/>
      <w:marBottom w:val="0"/>
      <w:divBdr>
        <w:top w:val="none" w:sz="0" w:space="0" w:color="auto"/>
        <w:left w:val="none" w:sz="0" w:space="0" w:color="auto"/>
        <w:bottom w:val="none" w:sz="0" w:space="0" w:color="auto"/>
        <w:right w:val="none" w:sz="0" w:space="0" w:color="auto"/>
      </w:divBdr>
    </w:div>
    <w:div w:id="1673727929">
      <w:marLeft w:val="0"/>
      <w:marRight w:val="0"/>
      <w:marTop w:val="0"/>
      <w:marBottom w:val="0"/>
      <w:divBdr>
        <w:top w:val="none" w:sz="0" w:space="0" w:color="auto"/>
        <w:left w:val="none" w:sz="0" w:space="0" w:color="auto"/>
        <w:bottom w:val="none" w:sz="0" w:space="0" w:color="auto"/>
        <w:right w:val="none" w:sz="0" w:space="0" w:color="auto"/>
      </w:divBdr>
    </w:div>
    <w:div w:id="1673727930">
      <w:marLeft w:val="0"/>
      <w:marRight w:val="0"/>
      <w:marTop w:val="0"/>
      <w:marBottom w:val="0"/>
      <w:divBdr>
        <w:top w:val="none" w:sz="0" w:space="0" w:color="auto"/>
        <w:left w:val="none" w:sz="0" w:space="0" w:color="auto"/>
        <w:bottom w:val="none" w:sz="0" w:space="0" w:color="auto"/>
        <w:right w:val="none" w:sz="0" w:space="0" w:color="auto"/>
      </w:divBdr>
    </w:div>
    <w:div w:id="1673727931">
      <w:marLeft w:val="0"/>
      <w:marRight w:val="0"/>
      <w:marTop w:val="0"/>
      <w:marBottom w:val="0"/>
      <w:divBdr>
        <w:top w:val="none" w:sz="0" w:space="0" w:color="auto"/>
        <w:left w:val="none" w:sz="0" w:space="0" w:color="auto"/>
        <w:bottom w:val="none" w:sz="0" w:space="0" w:color="auto"/>
        <w:right w:val="none" w:sz="0" w:space="0" w:color="auto"/>
      </w:divBdr>
    </w:div>
    <w:div w:id="1673727932">
      <w:marLeft w:val="0"/>
      <w:marRight w:val="0"/>
      <w:marTop w:val="0"/>
      <w:marBottom w:val="0"/>
      <w:divBdr>
        <w:top w:val="none" w:sz="0" w:space="0" w:color="auto"/>
        <w:left w:val="none" w:sz="0" w:space="0" w:color="auto"/>
        <w:bottom w:val="none" w:sz="0" w:space="0" w:color="auto"/>
        <w:right w:val="none" w:sz="0" w:space="0" w:color="auto"/>
      </w:divBdr>
    </w:div>
    <w:div w:id="1673727933">
      <w:marLeft w:val="0"/>
      <w:marRight w:val="0"/>
      <w:marTop w:val="0"/>
      <w:marBottom w:val="0"/>
      <w:divBdr>
        <w:top w:val="none" w:sz="0" w:space="0" w:color="auto"/>
        <w:left w:val="none" w:sz="0" w:space="0" w:color="auto"/>
        <w:bottom w:val="none" w:sz="0" w:space="0" w:color="auto"/>
        <w:right w:val="none" w:sz="0" w:space="0" w:color="auto"/>
      </w:divBdr>
    </w:div>
    <w:div w:id="1673727934">
      <w:marLeft w:val="0"/>
      <w:marRight w:val="0"/>
      <w:marTop w:val="0"/>
      <w:marBottom w:val="0"/>
      <w:divBdr>
        <w:top w:val="none" w:sz="0" w:space="0" w:color="auto"/>
        <w:left w:val="none" w:sz="0" w:space="0" w:color="auto"/>
        <w:bottom w:val="none" w:sz="0" w:space="0" w:color="auto"/>
        <w:right w:val="none" w:sz="0" w:space="0" w:color="auto"/>
      </w:divBdr>
    </w:div>
    <w:div w:id="1673727935">
      <w:marLeft w:val="0"/>
      <w:marRight w:val="0"/>
      <w:marTop w:val="0"/>
      <w:marBottom w:val="0"/>
      <w:divBdr>
        <w:top w:val="none" w:sz="0" w:space="0" w:color="auto"/>
        <w:left w:val="none" w:sz="0" w:space="0" w:color="auto"/>
        <w:bottom w:val="none" w:sz="0" w:space="0" w:color="auto"/>
        <w:right w:val="none" w:sz="0" w:space="0" w:color="auto"/>
      </w:divBdr>
    </w:div>
    <w:div w:id="1673727936">
      <w:marLeft w:val="0"/>
      <w:marRight w:val="0"/>
      <w:marTop w:val="0"/>
      <w:marBottom w:val="0"/>
      <w:divBdr>
        <w:top w:val="none" w:sz="0" w:space="0" w:color="auto"/>
        <w:left w:val="none" w:sz="0" w:space="0" w:color="auto"/>
        <w:bottom w:val="none" w:sz="0" w:space="0" w:color="auto"/>
        <w:right w:val="none" w:sz="0" w:space="0" w:color="auto"/>
      </w:divBdr>
    </w:div>
    <w:div w:id="1673727937">
      <w:marLeft w:val="0"/>
      <w:marRight w:val="0"/>
      <w:marTop w:val="0"/>
      <w:marBottom w:val="0"/>
      <w:divBdr>
        <w:top w:val="none" w:sz="0" w:space="0" w:color="auto"/>
        <w:left w:val="none" w:sz="0" w:space="0" w:color="auto"/>
        <w:bottom w:val="none" w:sz="0" w:space="0" w:color="auto"/>
        <w:right w:val="none" w:sz="0" w:space="0" w:color="auto"/>
      </w:divBdr>
    </w:div>
    <w:div w:id="1673727938">
      <w:marLeft w:val="0"/>
      <w:marRight w:val="0"/>
      <w:marTop w:val="0"/>
      <w:marBottom w:val="0"/>
      <w:divBdr>
        <w:top w:val="none" w:sz="0" w:space="0" w:color="auto"/>
        <w:left w:val="none" w:sz="0" w:space="0" w:color="auto"/>
        <w:bottom w:val="none" w:sz="0" w:space="0" w:color="auto"/>
        <w:right w:val="none" w:sz="0" w:space="0" w:color="auto"/>
      </w:divBdr>
    </w:div>
    <w:div w:id="1673727939">
      <w:marLeft w:val="0"/>
      <w:marRight w:val="0"/>
      <w:marTop w:val="0"/>
      <w:marBottom w:val="0"/>
      <w:divBdr>
        <w:top w:val="none" w:sz="0" w:space="0" w:color="auto"/>
        <w:left w:val="none" w:sz="0" w:space="0" w:color="auto"/>
        <w:bottom w:val="none" w:sz="0" w:space="0" w:color="auto"/>
        <w:right w:val="none" w:sz="0" w:space="0" w:color="auto"/>
      </w:divBdr>
    </w:div>
    <w:div w:id="1673727940">
      <w:marLeft w:val="0"/>
      <w:marRight w:val="0"/>
      <w:marTop w:val="0"/>
      <w:marBottom w:val="0"/>
      <w:divBdr>
        <w:top w:val="none" w:sz="0" w:space="0" w:color="auto"/>
        <w:left w:val="none" w:sz="0" w:space="0" w:color="auto"/>
        <w:bottom w:val="none" w:sz="0" w:space="0" w:color="auto"/>
        <w:right w:val="none" w:sz="0" w:space="0" w:color="auto"/>
      </w:divBdr>
    </w:div>
    <w:div w:id="1673727941">
      <w:marLeft w:val="0"/>
      <w:marRight w:val="0"/>
      <w:marTop w:val="0"/>
      <w:marBottom w:val="0"/>
      <w:divBdr>
        <w:top w:val="none" w:sz="0" w:space="0" w:color="auto"/>
        <w:left w:val="none" w:sz="0" w:space="0" w:color="auto"/>
        <w:bottom w:val="none" w:sz="0" w:space="0" w:color="auto"/>
        <w:right w:val="none" w:sz="0" w:space="0" w:color="auto"/>
      </w:divBdr>
    </w:div>
    <w:div w:id="1673727942">
      <w:marLeft w:val="0"/>
      <w:marRight w:val="0"/>
      <w:marTop w:val="0"/>
      <w:marBottom w:val="0"/>
      <w:divBdr>
        <w:top w:val="none" w:sz="0" w:space="0" w:color="auto"/>
        <w:left w:val="none" w:sz="0" w:space="0" w:color="auto"/>
        <w:bottom w:val="none" w:sz="0" w:space="0" w:color="auto"/>
        <w:right w:val="none" w:sz="0" w:space="0" w:color="auto"/>
      </w:divBdr>
    </w:div>
    <w:div w:id="1673727943">
      <w:marLeft w:val="0"/>
      <w:marRight w:val="0"/>
      <w:marTop w:val="0"/>
      <w:marBottom w:val="0"/>
      <w:divBdr>
        <w:top w:val="none" w:sz="0" w:space="0" w:color="auto"/>
        <w:left w:val="none" w:sz="0" w:space="0" w:color="auto"/>
        <w:bottom w:val="none" w:sz="0" w:space="0" w:color="auto"/>
        <w:right w:val="none" w:sz="0" w:space="0" w:color="auto"/>
      </w:divBdr>
    </w:div>
    <w:div w:id="1673727944">
      <w:marLeft w:val="0"/>
      <w:marRight w:val="0"/>
      <w:marTop w:val="0"/>
      <w:marBottom w:val="0"/>
      <w:divBdr>
        <w:top w:val="none" w:sz="0" w:space="0" w:color="auto"/>
        <w:left w:val="none" w:sz="0" w:space="0" w:color="auto"/>
        <w:bottom w:val="none" w:sz="0" w:space="0" w:color="auto"/>
        <w:right w:val="none" w:sz="0" w:space="0" w:color="auto"/>
      </w:divBdr>
    </w:div>
    <w:div w:id="1673727945">
      <w:marLeft w:val="0"/>
      <w:marRight w:val="0"/>
      <w:marTop w:val="0"/>
      <w:marBottom w:val="0"/>
      <w:divBdr>
        <w:top w:val="none" w:sz="0" w:space="0" w:color="auto"/>
        <w:left w:val="none" w:sz="0" w:space="0" w:color="auto"/>
        <w:bottom w:val="none" w:sz="0" w:space="0" w:color="auto"/>
        <w:right w:val="none" w:sz="0" w:space="0" w:color="auto"/>
      </w:divBdr>
    </w:div>
    <w:div w:id="1673727946">
      <w:marLeft w:val="0"/>
      <w:marRight w:val="0"/>
      <w:marTop w:val="0"/>
      <w:marBottom w:val="0"/>
      <w:divBdr>
        <w:top w:val="none" w:sz="0" w:space="0" w:color="auto"/>
        <w:left w:val="none" w:sz="0" w:space="0" w:color="auto"/>
        <w:bottom w:val="none" w:sz="0" w:space="0" w:color="auto"/>
        <w:right w:val="none" w:sz="0" w:space="0" w:color="auto"/>
      </w:divBdr>
    </w:div>
    <w:div w:id="1673727947">
      <w:marLeft w:val="0"/>
      <w:marRight w:val="0"/>
      <w:marTop w:val="0"/>
      <w:marBottom w:val="0"/>
      <w:divBdr>
        <w:top w:val="none" w:sz="0" w:space="0" w:color="auto"/>
        <w:left w:val="none" w:sz="0" w:space="0" w:color="auto"/>
        <w:bottom w:val="none" w:sz="0" w:space="0" w:color="auto"/>
        <w:right w:val="none" w:sz="0" w:space="0" w:color="auto"/>
      </w:divBdr>
    </w:div>
    <w:div w:id="1673727948">
      <w:marLeft w:val="0"/>
      <w:marRight w:val="0"/>
      <w:marTop w:val="0"/>
      <w:marBottom w:val="0"/>
      <w:divBdr>
        <w:top w:val="none" w:sz="0" w:space="0" w:color="auto"/>
        <w:left w:val="none" w:sz="0" w:space="0" w:color="auto"/>
        <w:bottom w:val="none" w:sz="0" w:space="0" w:color="auto"/>
        <w:right w:val="none" w:sz="0" w:space="0" w:color="auto"/>
      </w:divBdr>
    </w:div>
    <w:div w:id="1673727949">
      <w:marLeft w:val="0"/>
      <w:marRight w:val="0"/>
      <w:marTop w:val="0"/>
      <w:marBottom w:val="0"/>
      <w:divBdr>
        <w:top w:val="none" w:sz="0" w:space="0" w:color="auto"/>
        <w:left w:val="none" w:sz="0" w:space="0" w:color="auto"/>
        <w:bottom w:val="none" w:sz="0" w:space="0" w:color="auto"/>
        <w:right w:val="none" w:sz="0" w:space="0" w:color="auto"/>
      </w:divBdr>
    </w:div>
    <w:div w:id="1673727950">
      <w:marLeft w:val="0"/>
      <w:marRight w:val="0"/>
      <w:marTop w:val="0"/>
      <w:marBottom w:val="0"/>
      <w:divBdr>
        <w:top w:val="none" w:sz="0" w:space="0" w:color="auto"/>
        <w:left w:val="none" w:sz="0" w:space="0" w:color="auto"/>
        <w:bottom w:val="none" w:sz="0" w:space="0" w:color="auto"/>
        <w:right w:val="none" w:sz="0" w:space="0" w:color="auto"/>
      </w:divBdr>
    </w:div>
    <w:div w:id="1673727951">
      <w:marLeft w:val="0"/>
      <w:marRight w:val="0"/>
      <w:marTop w:val="0"/>
      <w:marBottom w:val="0"/>
      <w:divBdr>
        <w:top w:val="none" w:sz="0" w:space="0" w:color="auto"/>
        <w:left w:val="none" w:sz="0" w:space="0" w:color="auto"/>
        <w:bottom w:val="none" w:sz="0" w:space="0" w:color="auto"/>
        <w:right w:val="none" w:sz="0" w:space="0" w:color="auto"/>
      </w:divBdr>
    </w:div>
    <w:div w:id="1673727952">
      <w:marLeft w:val="0"/>
      <w:marRight w:val="0"/>
      <w:marTop w:val="0"/>
      <w:marBottom w:val="0"/>
      <w:divBdr>
        <w:top w:val="none" w:sz="0" w:space="0" w:color="auto"/>
        <w:left w:val="none" w:sz="0" w:space="0" w:color="auto"/>
        <w:bottom w:val="none" w:sz="0" w:space="0" w:color="auto"/>
        <w:right w:val="none" w:sz="0" w:space="0" w:color="auto"/>
      </w:divBdr>
    </w:div>
    <w:div w:id="1673727953">
      <w:marLeft w:val="0"/>
      <w:marRight w:val="0"/>
      <w:marTop w:val="0"/>
      <w:marBottom w:val="0"/>
      <w:divBdr>
        <w:top w:val="none" w:sz="0" w:space="0" w:color="auto"/>
        <w:left w:val="none" w:sz="0" w:space="0" w:color="auto"/>
        <w:bottom w:val="none" w:sz="0" w:space="0" w:color="auto"/>
        <w:right w:val="none" w:sz="0" w:space="0" w:color="auto"/>
      </w:divBdr>
    </w:div>
    <w:div w:id="1673727954">
      <w:marLeft w:val="0"/>
      <w:marRight w:val="0"/>
      <w:marTop w:val="0"/>
      <w:marBottom w:val="0"/>
      <w:divBdr>
        <w:top w:val="none" w:sz="0" w:space="0" w:color="auto"/>
        <w:left w:val="none" w:sz="0" w:space="0" w:color="auto"/>
        <w:bottom w:val="none" w:sz="0" w:space="0" w:color="auto"/>
        <w:right w:val="none" w:sz="0" w:space="0" w:color="auto"/>
      </w:divBdr>
    </w:div>
    <w:div w:id="1673727955">
      <w:marLeft w:val="0"/>
      <w:marRight w:val="0"/>
      <w:marTop w:val="0"/>
      <w:marBottom w:val="0"/>
      <w:divBdr>
        <w:top w:val="none" w:sz="0" w:space="0" w:color="auto"/>
        <w:left w:val="none" w:sz="0" w:space="0" w:color="auto"/>
        <w:bottom w:val="none" w:sz="0" w:space="0" w:color="auto"/>
        <w:right w:val="none" w:sz="0" w:space="0" w:color="auto"/>
      </w:divBdr>
    </w:div>
    <w:div w:id="1673727956">
      <w:marLeft w:val="0"/>
      <w:marRight w:val="0"/>
      <w:marTop w:val="0"/>
      <w:marBottom w:val="0"/>
      <w:divBdr>
        <w:top w:val="none" w:sz="0" w:space="0" w:color="auto"/>
        <w:left w:val="none" w:sz="0" w:space="0" w:color="auto"/>
        <w:bottom w:val="none" w:sz="0" w:space="0" w:color="auto"/>
        <w:right w:val="none" w:sz="0" w:space="0" w:color="auto"/>
      </w:divBdr>
    </w:div>
    <w:div w:id="1673727957">
      <w:marLeft w:val="0"/>
      <w:marRight w:val="0"/>
      <w:marTop w:val="0"/>
      <w:marBottom w:val="0"/>
      <w:divBdr>
        <w:top w:val="none" w:sz="0" w:space="0" w:color="auto"/>
        <w:left w:val="none" w:sz="0" w:space="0" w:color="auto"/>
        <w:bottom w:val="none" w:sz="0" w:space="0" w:color="auto"/>
        <w:right w:val="none" w:sz="0" w:space="0" w:color="auto"/>
      </w:divBdr>
    </w:div>
    <w:div w:id="1673727958">
      <w:marLeft w:val="0"/>
      <w:marRight w:val="0"/>
      <w:marTop w:val="0"/>
      <w:marBottom w:val="0"/>
      <w:divBdr>
        <w:top w:val="none" w:sz="0" w:space="0" w:color="auto"/>
        <w:left w:val="none" w:sz="0" w:space="0" w:color="auto"/>
        <w:bottom w:val="none" w:sz="0" w:space="0" w:color="auto"/>
        <w:right w:val="none" w:sz="0" w:space="0" w:color="auto"/>
      </w:divBdr>
    </w:div>
    <w:div w:id="1673727959">
      <w:marLeft w:val="0"/>
      <w:marRight w:val="0"/>
      <w:marTop w:val="0"/>
      <w:marBottom w:val="0"/>
      <w:divBdr>
        <w:top w:val="none" w:sz="0" w:space="0" w:color="auto"/>
        <w:left w:val="none" w:sz="0" w:space="0" w:color="auto"/>
        <w:bottom w:val="none" w:sz="0" w:space="0" w:color="auto"/>
        <w:right w:val="none" w:sz="0" w:space="0" w:color="auto"/>
      </w:divBdr>
    </w:div>
    <w:div w:id="1673727960">
      <w:marLeft w:val="0"/>
      <w:marRight w:val="0"/>
      <w:marTop w:val="0"/>
      <w:marBottom w:val="0"/>
      <w:divBdr>
        <w:top w:val="none" w:sz="0" w:space="0" w:color="auto"/>
        <w:left w:val="none" w:sz="0" w:space="0" w:color="auto"/>
        <w:bottom w:val="none" w:sz="0" w:space="0" w:color="auto"/>
        <w:right w:val="none" w:sz="0" w:space="0" w:color="auto"/>
      </w:divBdr>
    </w:div>
    <w:div w:id="1673727961">
      <w:marLeft w:val="0"/>
      <w:marRight w:val="0"/>
      <w:marTop w:val="0"/>
      <w:marBottom w:val="0"/>
      <w:divBdr>
        <w:top w:val="none" w:sz="0" w:space="0" w:color="auto"/>
        <w:left w:val="none" w:sz="0" w:space="0" w:color="auto"/>
        <w:bottom w:val="none" w:sz="0" w:space="0" w:color="auto"/>
        <w:right w:val="none" w:sz="0" w:space="0" w:color="auto"/>
      </w:divBdr>
    </w:div>
    <w:div w:id="1673727962">
      <w:marLeft w:val="0"/>
      <w:marRight w:val="0"/>
      <w:marTop w:val="0"/>
      <w:marBottom w:val="0"/>
      <w:divBdr>
        <w:top w:val="none" w:sz="0" w:space="0" w:color="auto"/>
        <w:left w:val="none" w:sz="0" w:space="0" w:color="auto"/>
        <w:bottom w:val="none" w:sz="0" w:space="0" w:color="auto"/>
        <w:right w:val="none" w:sz="0" w:space="0" w:color="auto"/>
      </w:divBdr>
    </w:div>
    <w:div w:id="1673727964">
      <w:marLeft w:val="0"/>
      <w:marRight w:val="0"/>
      <w:marTop w:val="0"/>
      <w:marBottom w:val="0"/>
      <w:divBdr>
        <w:top w:val="none" w:sz="0" w:space="0" w:color="auto"/>
        <w:left w:val="none" w:sz="0" w:space="0" w:color="auto"/>
        <w:bottom w:val="none" w:sz="0" w:space="0" w:color="auto"/>
        <w:right w:val="none" w:sz="0" w:space="0" w:color="auto"/>
      </w:divBdr>
      <w:divsChild>
        <w:div w:id="1673727969">
          <w:marLeft w:val="0"/>
          <w:marRight w:val="0"/>
          <w:marTop w:val="0"/>
          <w:marBottom w:val="0"/>
          <w:divBdr>
            <w:top w:val="none" w:sz="0" w:space="0" w:color="auto"/>
            <w:left w:val="none" w:sz="0" w:space="0" w:color="auto"/>
            <w:bottom w:val="none" w:sz="0" w:space="0" w:color="auto"/>
            <w:right w:val="none" w:sz="0" w:space="0" w:color="auto"/>
          </w:divBdr>
          <w:divsChild>
            <w:div w:id="1673727772">
              <w:marLeft w:val="0"/>
              <w:marRight w:val="0"/>
              <w:marTop w:val="0"/>
              <w:marBottom w:val="0"/>
              <w:divBdr>
                <w:top w:val="none" w:sz="0" w:space="0" w:color="auto"/>
                <w:left w:val="none" w:sz="0" w:space="0" w:color="auto"/>
                <w:bottom w:val="none" w:sz="0" w:space="0" w:color="auto"/>
                <w:right w:val="none" w:sz="0" w:space="0" w:color="auto"/>
              </w:divBdr>
              <w:divsChild>
                <w:div w:id="1673727968">
                  <w:marLeft w:val="0"/>
                  <w:marRight w:val="0"/>
                  <w:marTop w:val="0"/>
                  <w:marBottom w:val="0"/>
                  <w:divBdr>
                    <w:top w:val="none" w:sz="0" w:space="0" w:color="auto"/>
                    <w:left w:val="none" w:sz="0" w:space="0" w:color="auto"/>
                    <w:bottom w:val="none" w:sz="0" w:space="0" w:color="auto"/>
                    <w:right w:val="none" w:sz="0" w:space="0" w:color="auto"/>
                  </w:divBdr>
                  <w:divsChild>
                    <w:div w:id="1673727757">
                      <w:marLeft w:val="0"/>
                      <w:marRight w:val="0"/>
                      <w:marTop w:val="0"/>
                      <w:marBottom w:val="0"/>
                      <w:divBdr>
                        <w:top w:val="none" w:sz="0" w:space="0" w:color="auto"/>
                        <w:left w:val="none" w:sz="0" w:space="0" w:color="auto"/>
                        <w:bottom w:val="none" w:sz="0" w:space="0" w:color="auto"/>
                        <w:right w:val="none" w:sz="0" w:space="0" w:color="auto"/>
                      </w:divBdr>
                      <w:divsChild>
                        <w:div w:id="1673727773">
                          <w:marLeft w:val="0"/>
                          <w:marRight w:val="0"/>
                          <w:marTop w:val="0"/>
                          <w:marBottom w:val="0"/>
                          <w:divBdr>
                            <w:top w:val="none" w:sz="0" w:space="0" w:color="auto"/>
                            <w:left w:val="none" w:sz="0" w:space="0" w:color="auto"/>
                            <w:bottom w:val="none" w:sz="0" w:space="0" w:color="auto"/>
                            <w:right w:val="none" w:sz="0" w:space="0" w:color="auto"/>
                          </w:divBdr>
                          <w:divsChild>
                            <w:div w:id="1673727771">
                              <w:marLeft w:val="0"/>
                              <w:marRight w:val="0"/>
                              <w:marTop w:val="0"/>
                              <w:marBottom w:val="0"/>
                              <w:divBdr>
                                <w:top w:val="none" w:sz="0" w:space="0" w:color="auto"/>
                                <w:left w:val="none" w:sz="0" w:space="0" w:color="auto"/>
                                <w:bottom w:val="none" w:sz="0" w:space="0" w:color="auto"/>
                                <w:right w:val="none" w:sz="0" w:space="0" w:color="auto"/>
                              </w:divBdr>
                              <w:divsChild>
                                <w:div w:id="1673727754">
                                  <w:marLeft w:val="0"/>
                                  <w:marRight w:val="0"/>
                                  <w:marTop w:val="0"/>
                                  <w:marBottom w:val="0"/>
                                  <w:divBdr>
                                    <w:top w:val="none" w:sz="0" w:space="0" w:color="auto"/>
                                    <w:left w:val="none" w:sz="0" w:space="0" w:color="auto"/>
                                    <w:bottom w:val="none" w:sz="0" w:space="0" w:color="auto"/>
                                    <w:right w:val="none" w:sz="0" w:space="0" w:color="auto"/>
                                  </w:divBdr>
                                  <w:divsChild>
                                    <w:div w:id="1673727963">
                                      <w:marLeft w:val="0"/>
                                      <w:marRight w:val="0"/>
                                      <w:marTop w:val="0"/>
                                      <w:marBottom w:val="0"/>
                                      <w:divBdr>
                                        <w:top w:val="none" w:sz="0" w:space="0" w:color="auto"/>
                                        <w:left w:val="none" w:sz="0" w:space="0" w:color="auto"/>
                                        <w:bottom w:val="none" w:sz="0" w:space="0" w:color="auto"/>
                                        <w:right w:val="none" w:sz="0" w:space="0" w:color="auto"/>
                                      </w:divBdr>
                                      <w:divsChild>
                                        <w:div w:id="1673727751">
                                          <w:marLeft w:val="0"/>
                                          <w:marRight w:val="0"/>
                                          <w:marTop w:val="0"/>
                                          <w:marBottom w:val="0"/>
                                          <w:divBdr>
                                            <w:top w:val="none" w:sz="0" w:space="0" w:color="auto"/>
                                            <w:left w:val="none" w:sz="0" w:space="0" w:color="auto"/>
                                            <w:bottom w:val="none" w:sz="0" w:space="0" w:color="auto"/>
                                            <w:right w:val="none" w:sz="0" w:space="0" w:color="auto"/>
                                          </w:divBdr>
                                          <w:divsChild>
                                            <w:div w:id="1673727966">
                                              <w:marLeft w:val="0"/>
                                              <w:marRight w:val="0"/>
                                              <w:marTop w:val="0"/>
                                              <w:marBottom w:val="0"/>
                                              <w:divBdr>
                                                <w:top w:val="none" w:sz="0" w:space="0" w:color="auto"/>
                                                <w:left w:val="none" w:sz="0" w:space="0" w:color="auto"/>
                                                <w:bottom w:val="none" w:sz="0" w:space="0" w:color="auto"/>
                                                <w:right w:val="none" w:sz="0" w:space="0" w:color="auto"/>
                                              </w:divBdr>
                                              <w:divsChild>
                                                <w:div w:id="1673727973">
                                                  <w:marLeft w:val="0"/>
                                                  <w:marRight w:val="0"/>
                                                  <w:marTop w:val="0"/>
                                                  <w:marBottom w:val="0"/>
                                                  <w:divBdr>
                                                    <w:top w:val="none" w:sz="0" w:space="0" w:color="auto"/>
                                                    <w:left w:val="none" w:sz="0" w:space="0" w:color="auto"/>
                                                    <w:bottom w:val="none" w:sz="0" w:space="0" w:color="auto"/>
                                                    <w:right w:val="none" w:sz="0" w:space="0" w:color="auto"/>
                                                  </w:divBdr>
                                                  <w:divsChild>
                                                    <w:div w:id="1673727756">
                                                      <w:marLeft w:val="0"/>
                                                      <w:marRight w:val="0"/>
                                                      <w:marTop w:val="0"/>
                                                      <w:marBottom w:val="0"/>
                                                      <w:divBdr>
                                                        <w:top w:val="none" w:sz="0" w:space="0" w:color="auto"/>
                                                        <w:left w:val="none" w:sz="0" w:space="0" w:color="auto"/>
                                                        <w:bottom w:val="none" w:sz="0" w:space="0" w:color="auto"/>
                                                        <w:right w:val="none" w:sz="0" w:space="0" w:color="auto"/>
                                                      </w:divBdr>
                                                      <w:divsChild>
                                                        <w:div w:id="1673727759">
                                                          <w:marLeft w:val="0"/>
                                                          <w:marRight w:val="0"/>
                                                          <w:marTop w:val="0"/>
                                                          <w:marBottom w:val="0"/>
                                                          <w:divBdr>
                                                            <w:top w:val="none" w:sz="0" w:space="0" w:color="auto"/>
                                                            <w:left w:val="none" w:sz="0" w:space="0" w:color="auto"/>
                                                            <w:bottom w:val="none" w:sz="0" w:space="0" w:color="auto"/>
                                                            <w:right w:val="none" w:sz="0" w:space="0" w:color="auto"/>
                                                          </w:divBdr>
                                                          <w:divsChild>
                                                            <w:div w:id="1673727750">
                                                              <w:marLeft w:val="0"/>
                                                              <w:marRight w:val="0"/>
                                                              <w:marTop w:val="0"/>
                                                              <w:marBottom w:val="0"/>
                                                              <w:divBdr>
                                                                <w:top w:val="none" w:sz="0" w:space="0" w:color="auto"/>
                                                                <w:left w:val="none" w:sz="0" w:space="0" w:color="auto"/>
                                                                <w:bottom w:val="none" w:sz="0" w:space="0" w:color="auto"/>
                                                                <w:right w:val="none" w:sz="0" w:space="0" w:color="auto"/>
                                                              </w:divBdr>
                                                              <w:divsChild>
                                                                <w:div w:id="1673727765">
                                                                  <w:marLeft w:val="0"/>
                                                                  <w:marRight w:val="0"/>
                                                                  <w:marTop w:val="0"/>
                                                                  <w:marBottom w:val="0"/>
                                                                  <w:divBdr>
                                                                    <w:top w:val="none" w:sz="0" w:space="0" w:color="auto"/>
                                                                    <w:left w:val="none" w:sz="0" w:space="0" w:color="auto"/>
                                                                    <w:bottom w:val="none" w:sz="0" w:space="0" w:color="auto"/>
                                                                    <w:right w:val="none" w:sz="0" w:space="0" w:color="auto"/>
                                                                  </w:divBdr>
                                                                  <w:divsChild>
                                                                    <w:div w:id="1673727763">
                                                                      <w:marLeft w:val="0"/>
                                                                      <w:marRight w:val="0"/>
                                                                      <w:marTop w:val="0"/>
                                                                      <w:marBottom w:val="0"/>
                                                                      <w:divBdr>
                                                                        <w:top w:val="none" w:sz="0" w:space="0" w:color="auto"/>
                                                                        <w:left w:val="none" w:sz="0" w:space="0" w:color="auto"/>
                                                                        <w:bottom w:val="none" w:sz="0" w:space="0" w:color="auto"/>
                                                                        <w:right w:val="none" w:sz="0" w:space="0" w:color="auto"/>
                                                                      </w:divBdr>
                                                                      <w:divsChild>
                                                                        <w:div w:id="1673727755">
                                                                          <w:marLeft w:val="0"/>
                                                                          <w:marRight w:val="0"/>
                                                                          <w:marTop w:val="0"/>
                                                                          <w:marBottom w:val="0"/>
                                                                          <w:divBdr>
                                                                            <w:top w:val="none" w:sz="0" w:space="0" w:color="auto"/>
                                                                            <w:left w:val="none" w:sz="0" w:space="0" w:color="auto"/>
                                                                            <w:bottom w:val="none" w:sz="0" w:space="0" w:color="auto"/>
                                                                            <w:right w:val="none" w:sz="0" w:space="0" w:color="auto"/>
                                                                          </w:divBdr>
                                                                          <w:divsChild>
                                                                            <w:div w:id="1673727752">
                                                                              <w:marLeft w:val="0"/>
                                                                              <w:marRight w:val="0"/>
                                                                              <w:marTop w:val="0"/>
                                                                              <w:marBottom w:val="0"/>
                                                                              <w:divBdr>
                                                                                <w:top w:val="none" w:sz="0" w:space="0" w:color="auto"/>
                                                                                <w:left w:val="none" w:sz="0" w:space="0" w:color="auto"/>
                                                                                <w:bottom w:val="none" w:sz="0" w:space="0" w:color="auto"/>
                                                                                <w:right w:val="none" w:sz="0" w:space="0" w:color="auto"/>
                                                                              </w:divBdr>
                                                                              <w:divsChild>
                                                                                <w:div w:id="1673727766">
                                                                                  <w:marLeft w:val="0"/>
                                                                                  <w:marRight w:val="0"/>
                                                                                  <w:marTop w:val="0"/>
                                                                                  <w:marBottom w:val="0"/>
                                                                                  <w:divBdr>
                                                                                    <w:top w:val="none" w:sz="0" w:space="0" w:color="auto"/>
                                                                                    <w:left w:val="none" w:sz="0" w:space="0" w:color="auto"/>
                                                                                    <w:bottom w:val="none" w:sz="0" w:space="0" w:color="auto"/>
                                                                                    <w:right w:val="none" w:sz="0" w:space="0" w:color="auto"/>
                                                                                  </w:divBdr>
                                                                                  <w:divsChild>
                                                                                    <w:div w:id="1673727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73727965">
      <w:marLeft w:val="0"/>
      <w:marRight w:val="0"/>
      <w:marTop w:val="0"/>
      <w:marBottom w:val="0"/>
      <w:divBdr>
        <w:top w:val="none" w:sz="0" w:space="0" w:color="auto"/>
        <w:left w:val="none" w:sz="0" w:space="0" w:color="auto"/>
        <w:bottom w:val="none" w:sz="0" w:space="0" w:color="auto"/>
        <w:right w:val="none" w:sz="0" w:space="0" w:color="auto"/>
      </w:divBdr>
    </w:div>
    <w:div w:id="1673727967">
      <w:marLeft w:val="0"/>
      <w:marRight w:val="0"/>
      <w:marTop w:val="0"/>
      <w:marBottom w:val="0"/>
      <w:divBdr>
        <w:top w:val="none" w:sz="0" w:space="0" w:color="auto"/>
        <w:left w:val="none" w:sz="0" w:space="0" w:color="auto"/>
        <w:bottom w:val="none" w:sz="0" w:space="0" w:color="auto"/>
        <w:right w:val="none" w:sz="0" w:space="0" w:color="auto"/>
      </w:divBdr>
    </w:div>
    <w:div w:id="1673727970">
      <w:marLeft w:val="0"/>
      <w:marRight w:val="0"/>
      <w:marTop w:val="0"/>
      <w:marBottom w:val="0"/>
      <w:divBdr>
        <w:top w:val="none" w:sz="0" w:space="0" w:color="auto"/>
        <w:left w:val="none" w:sz="0" w:space="0" w:color="auto"/>
        <w:bottom w:val="none" w:sz="0" w:space="0" w:color="auto"/>
        <w:right w:val="none" w:sz="0" w:space="0" w:color="auto"/>
      </w:divBdr>
    </w:div>
    <w:div w:id="1673727971">
      <w:marLeft w:val="0"/>
      <w:marRight w:val="0"/>
      <w:marTop w:val="0"/>
      <w:marBottom w:val="0"/>
      <w:divBdr>
        <w:top w:val="none" w:sz="0" w:space="0" w:color="auto"/>
        <w:left w:val="none" w:sz="0" w:space="0" w:color="auto"/>
        <w:bottom w:val="none" w:sz="0" w:space="0" w:color="auto"/>
        <w:right w:val="none" w:sz="0" w:space="0" w:color="auto"/>
      </w:divBdr>
    </w:div>
    <w:div w:id="1673727972">
      <w:marLeft w:val="0"/>
      <w:marRight w:val="0"/>
      <w:marTop w:val="0"/>
      <w:marBottom w:val="0"/>
      <w:divBdr>
        <w:top w:val="none" w:sz="0" w:space="0" w:color="auto"/>
        <w:left w:val="none" w:sz="0" w:space="0" w:color="auto"/>
        <w:bottom w:val="none" w:sz="0" w:space="0" w:color="auto"/>
        <w:right w:val="none" w:sz="0" w:space="0" w:color="auto"/>
      </w:divBdr>
    </w:div>
    <w:div w:id="1673727974">
      <w:marLeft w:val="0"/>
      <w:marRight w:val="0"/>
      <w:marTop w:val="0"/>
      <w:marBottom w:val="0"/>
      <w:divBdr>
        <w:top w:val="none" w:sz="0" w:space="0" w:color="auto"/>
        <w:left w:val="none" w:sz="0" w:space="0" w:color="auto"/>
        <w:bottom w:val="none" w:sz="0" w:space="0" w:color="auto"/>
        <w:right w:val="none" w:sz="0" w:space="0" w:color="auto"/>
      </w:divBdr>
    </w:div>
    <w:div w:id="1673727975">
      <w:marLeft w:val="0"/>
      <w:marRight w:val="0"/>
      <w:marTop w:val="0"/>
      <w:marBottom w:val="0"/>
      <w:divBdr>
        <w:top w:val="none" w:sz="0" w:space="0" w:color="auto"/>
        <w:left w:val="none" w:sz="0" w:space="0" w:color="auto"/>
        <w:bottom w:val="none" w:sz="0" w:space="0" w:color="auto"/>
        <w:right w:val="none" w:sz="0" w:space="0" w:color="auto"/>
      </w:divBdr>
    </w:div>
    <w:div w:id="167372797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930</Words>
  <Characters>5119</Characters>
  <Application>Microsoft Office Word</Application>
  <DocSecurity>0</DocSecurity>
  <Lines>42</Lines>
  <Paragraphs>12</Paragraphs>
  <ScaleCrop>false</ScaleCrop>
  <HeadingPairs>
    <vt:vector size="2" baseType="variant">
      <vt:variant>
        <vt:lpstr>Título</vt:lpstr>
      </vt:variant>
      <vt:variant>
        <vt:i4>1</vt:i4>
      </vt:variant>
    </vt:vector>
  </HeadingPairs>
  <TitlesOfParts>
    <vt:vector size="1" baseType="lpstr">
      <vt:lpstr>ANEXO TÉCNICO</vt:lpstr>
    </vt:vector>
  </TitlesOfParts>
  <Company>RevolucionUnattended</Company>
  <LinksUpToDate>false</LinksUpToDate>
  <CharactersWithSpaces>6037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ANEXO TÉCNICO</dc:title>
  <dc:creator>ALMA DELIA</dc:creator>
  <cp:lastModifiedBy>Nalleli Solís Morán</cp:lastModifiedBy>
  <cp:revision>2</cp:revision>
  <cp:lastPrinted>2015-03-27T21:04:00Z</cp:lastPrinted>
  <dcterms:created xsi:type="dcterms:W3CDTF">2015-05-27T22:50:00Z</dcterms:created>
  <dcterms:modified xsi:type="dcterms:W3CDTF">2015-05-27T22:50:00Z</dcterms:modified>
</cp:coreProperties>
</file>